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F686E90" w:rsidP="228D33A9" w:rsidRDefault="687A4CF1" w14:paraId="5AC15848" w14:textId="27F4F405">
      <w:pPr>
        <w:pStyle w:val="ListParagraph"/>
        <w:jc w:val="center"/>
        <w:rPr>
          <w:rFonts w:eastAsiaTheme="minorEastAsia"/>
          <w:b/>
          <w:bCs/>
          <w:sz w:val="28"/>
          <w:szCs w:val="28"/>
        </w:rPr>
      </w:pPr>
      <w:proofErr w:type="spellStart"/>
      <w:r w:rsidRPr="147D6611">
        <w:rPr>
          <w:rFonts w:ascii="Arial Nova" w:hAnsi="Arial Nova" w:eastAsia="Arial Nova" w:cs="Arial Nova"/>
          <w:b/>
          <w:bCs/>
        </w:rPr>
        <w:t>F</w:t>
      </w:r>
      <w:r w:rsidRPr="147D6611">
        <w:rPr>
          <w:rFonts w:eastAsiaTheme="minorEastAsia"/>
          <w:b/>
          <w:bCs/>
          <w:sz w:val="28"/>
          <w:szCs w:val="28"/>
        </w:rPr>
        <w:t>lamin</w:t>
      </w:r>
      <w:proofErr w:type="spellEnd"/>
      <w:r w:rsidRPr="147D6611">
        <w:rPr>
          <w:rFonts w:eastAsiaTheme="minorEastAsia"/>
          <w:b/>
          <w:bCs/>
          <w:sz w:val="28"/>
          <w:szCs w:val="28"/>
        </w:rPr>
        <w:t>’ Hot® premia con el</w:t>
      </w:r>
      <w:r w:rsidRPr="147D6611" w:rsidR="3FC0271D">
        <w:rPr>
          <w:rFonts w:eastAsiaTheme="minorEastAsia"/>
          <w:b/>
          <w:bCs/>
          <w:sz w:val="28"/>
          <w:szCs w:val="28"/>
        </w:rPr>
        <w:t xml:space="preserve"> Delantal </w:t>
      </w:r>
      <w:proofErr w:type="spellStart"/>
      <w:r w:rsidRPr="147D6611" w:rsidR="3FC0271D">
        <w:rPr>
          <w:rFonts w:eastAsiaTheme="minorEastAsia"/>
          <w:b/>
          <w:bCs/>
          <w:sz w:val="28"/>
          <w:szCs w:val="28"/>
        </w:rPr>
        <w:t>Flamin</w:t>
      </w:r>
      <w:proofErr w:type="spellEnd"/>
      <w:r w:rsidRPr="147D6611" w:rsidR="3FC0271D">
        <w:rPr>
          <w:rFonts w:eastAsiaTheme="minorEastAsia"/>
          <w:b/>
          <w:bCs/>
          <w:sz w:val="28"/>
          <w:szCs w:val="28"/>
        </w:rPr>
        <w:t>’ Hot</w:t>
      </w:r>
      <w:r w:rsidRPr="147D6611" w:rsidR="0055456D">
        <w:rPr>
          <w:rFonts w:eastAsiaTheme="minorEastAsia"/>
          <w:b/>
          <w:bCs/>
          <w:sz w:val="28"/>
          <w:szCs w:val="28"/>
        </w:rPr>
        <w:t>®</w:t>
      </w:r>
      <w:r w:rsidRPr="147D6611" w:rsidR="3FC0271D">
        <w:rPr>
          <w:rFonts w:eastAsiaTheme="minorEastAsia"/>
          <w:b/>
          <w:bCs/>
          <w:sz w:val="28"/>
          <w:szCs w:val="28"/>
        </w:rPr>
        <w:t xml:space="preserve"> a la taquería con la sal</w:t>
      </w:r>
      <w:r w:rsidRPr="147D6611" w:rsidR="50999163">
        <w:rPr>
          <w:rFonts w:eastAsiaTheme="minorEastAsia"/>
          <w:b/>
          <w:bCs/>
          <w:sz w:val="28"/>
          <w:szCs w:val="28"/>
        </w:rPr>
        <w:t>s</w:t>
      </w:r>
      <w:r w:rsidRPr="147D6611" w:rsidR="3FC0271D">
        <w:rPr>
          <w:rFonts w:eastAsiaTheme="minorEastAsia"/>
          <w:b/>
          <w:bCs/>
          <w:sz w:val="28"/>
          <w:szCs w:val="28"/>
        </w:rPr>
        <w:t xml:space="preserve">a más picante de </w:t>
      </w:r>
      <w:r w:rsidRPr="147D6611" w:rsidR="37846C65">
        <w:rPr>
          <w:rFonts w:eastAsiaTheme="minorEastAsia"/>
          <w:b/>
          <w:bCs/>
          <w:sz w:val="28"/>
          <w:szCs w:val="28"/>
        </w:rPr>
        <w:t xml:space="preserve">la </w:t>
      </w:r>
      <w:r w:rsidRPr="147D6611" w:rsidR="3FC0271D">
        <w:rPr>
          <w:rFonts w:eastAsiaTheme="minorEastAsia"/>
          <w:b/>
          <w:bCs/>
          <w:sz w:val="28"/>
          <w:szCs w:val="28"/>
        </w:rPr>
        <w:t xml:space="preserve">CDMX </w:t>
      </w:r>
    </w:p>
    <w:p w:rsidR="324495AF" w:rsidP="324495AF" w:rsidRDefault="324495AF" w14:paraId="5B4463AE" w14:textId="432E2A71">
      <w:pPr>
        <w:pStyle w:val="ListParagraph"/>
        <w:jc w:val="center"/>
        <w:rPr>
          <w:rFonts w:eastAsiaTheme="minorEastAsia"/>
          <w:b/>
          <w:bCs/>
          <w:sz w:val="28"/>
          <w:szCs w:val="28"/>
        </w:rPr>
      </w:pPr>
    </w:p>
    <w:p w:rsidR="000F12EE" w:rsidP="787FFFF5" w:rsidRDefault="46717493" w14:paraId="12762C37" w14:textId="5F59A5C6">
      <w:pPr>
        <w:pStyle w:val="ListParagraph"/>
        <w:numPr>
          <w:ilvl w:val="0"/>
          <w:numId w:val="3"/>
        </w:numPr>
        <w:jc w:val="both"/>
        <w:rPr>
          <w:rFonts w:ascii="Arial Nova" w:hAnsi="Arial Nova" w:eastAsia="Arial Nova" w:cs="Arial Nova"/>
          <w:i w:val="1"/>
          <w:iCs w:val="1"/>
        </w:rPr>
      </w:pPr>
      <w:r w:rsidRPr="787FFFF5" w:rsidR="46717493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Los jueces dieron </w:t>
      </w:r>
      <w:r w:rsidRPr="787FFFF5" w:rsidR="00414CC2">
        <w:rPr>
          <w:rFonts w:ascii="Arial Nova" w:hAnsi="Arial Nova" w:eastAsia="Arial Nova" w:cs="Arial Nova"/>
          <w:i w:val="1"/>
          <w:iCs w:val="1"/>
          <w:sz w:val="20"/>
          <w:szCs w:val="20"/>
        </w:rPr>
        <w:t>su veredicto</w:t>
      </w:r>
      <w:r w:rsidRPr="787FFFF5" w:rsidR="46717493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y</w:t>
      </w:r>
      <w:r w:rsidRPr="787FFFF5" w:rsidR="32B3CD93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</w:t>
      </w:r>
      <w:r w:rsidRPr="787FFFF5" w:rsidR="00D94984">
        <w:rPr>
          <w:rFonts w:ascii="Arial Nova" w:hAnsi="Arial Nova" w:eastAsia="Arial Nova" w:cs="Arial Nova"/>
          <w:i w:val="1"/>
          <w:iCs w:val="1"/>
          <w:sz w:val="20"/>
          <w:szCs w:val="20"/>
        </w:rPr>
        <w:t>el</w:t>
      </w:r>
      <w:r w:rsidRPr="787FFFF5" w:rsidR="00CB740C">
        <w:rPr>
          <w:rFonts w:ascii="Arial Nova" w:hAnsi="Arial Nova" w:eastAsia="Arial Nova" w:cs="Arial Nova"/>
          <w:i w:val="1"/>
          <w:iCs w:val="1"/>
          <w:sz w:val="20"/>
          <w:szCs w:val="20"/>
        </w:rPr>
        <w:t>igieron</w:t>
      </w:r>
      <w:r w:rsidRPr="787FFFF5" w:rsidR="004B588D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</w:t>
      </w:r>
      <w:r w:rsidRPr="787FFFF5" w:rsidR="32B3CD93">
        <w:rPr>
          <w:rFonts w:ascii="Arial Nova" w:hAnsi="Arial Nova" w:eastAsia="Arial Nova" w:cs="Arial Nova"/>
          <w:i w:val="1"/>
          <w:iCs w:val="1"/>
          <w:sz w:val="20"/>
          <w:szCs w:val="20"/>
        </w:rPr>
        <w:t>las</w:t>
      </w:r>
      <w:r w:rsidRPr="787FFFF5" w:rsidR="1C1A7E01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taquerías</w:t>
      </w:r>
      <w:r w:rsidRPr="787FFFF5" w:rsidR="2923F6D7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que</w:t>
      </w:r>
      <w:r w:rsidRPr="787FFFF5" w:rsidR="46717493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fueron </w:t>
      </w:r>
      <w:r w:rsidRPr="787FFFF5" w:rsidR="009C7740">
        <w:rPr>
          <w:rFonts w:ascii="Arial Nova" w:hAnsi="Arial Nova" w:eastAsia="Arial Nova" w:cs="Arial Nova"/>
          <w:i w:val="1"/>
          <w:iCs w:val="1"/>
          <w:sz w:val="20"/>
          <w:szCs w:val="20"/>
        </w:rPr>
        <w:t>reconocidas</w:t>
      </w:r>
      <w:r w:rsidRPr="787FFFF5" w:rsidR="3E1E6611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con las Estrellas </w:t>
      </w:r>
      <w:r w:rsidRPr="787FFFF5" w:rsidR="3E1E6611">
        <w:rPr>
          <w:rFonts w:ascii="Arial Nova" w:hAnsi="Arial Nova" w:eastAsia="Arial Nova" w:cs="Arial Nova"/>
          <w:i w:val="1"/>
          <w:iCs w:val="1"/>
          <w:sz w:val="20"/>
          <w:szCs w:val="20"/>
        </w:rPr>
        <w:t>Flamin</w:t>
      </w:r>
      <w:r w:rsidRPr="787FFFF5" w:rsidR="3E1E6611">
        <w:rPr>
          <w:rFonts w:ascii="Arial Nova" w:hAnsi="Arial Nova" w:eastAsia="Arial Nova" w:cs="Arial Nova"/>
          <w:i w:val="1"/>
          <w:iCs w:val="1"/>
          <w:sz w:val="20"/>
          <w:szCs w:val="20"/>
        </w:rPr>
        <w:t>’ Hot</w:t>
      </w:r>
      <w:r w:rsidRPr="787FFFF5" w:rsidR="5306FBE6">
        <w:rPr>
          <w:rFonts w:eastAsia="ＭＳ 明朝" w:eastAsiaTheme="minorEastAsia"/>
          <w:b w:val="1"/>
          <w:bCs w:val="1"/>
          <w:sz w:val="28"/>
          <w:szCs w:val="28"/>
        </w:rPr>
        <w:t>®</w:t>
      </w:r>
      <w:r w:rsidRPr="787FFFF5" w:rsidR="00873C62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por</w:t>
      </w:r>
      <w:r w:rsidRPr="787FFFF5" w:rsidR="003E7F2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tener</w:t>
      </w:r>
      <w:r w:rsidRPr="787FFFF5" w:rsidR="46717493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la</w:t>
      </w:r>
      <w:r w:rsidRPr="787FFFF5" w:rsidR="396BB5D6">
        <w:rPr>
          <w:rFonts w:ascii="Arial Nova" w:hAnsi="Arial Nova" w:eastAsia="Arial Nova" w:cs="Arial Nova"/>
          <w:i w:val="1"/>
          <w:iCs w:val="1"/>
          <w:sz w:val="20"/>
          <w:szCs w:val="20"/>
        </w:rPr>
        <w:t>s</w:t>
      </w:r>
      <w:r w:rsidRPr="787FFFF5" w:rsidR="46717493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salsa</w:t>
      </w:r>
      <w:r w:rsidRPr="787FFFF5" w:rsidR="5A0162DC">
        <w:rPr>
          <w:rFonts w:ascii="Arial Nova" w:hAnsi="Arial Nova" w:eastAsia="Arial Nova" w:cs="Arial Nova"/>
          <w:i w:val="1"/>
          <w:iCs w:val="1"/>
          <w:sz w:val="20"/>
          <w:szCs w:val="20"/>
        </w:rPr>
        <w:t>s</w:t>
      </w:r>
      <w:r w:rsidRPr="787FFFF5" w:rsidR="46717493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</w:t>
      </w:r>
      <w:r w:rsidRPr="787FFFF5" w:rsidR="30E2B4A0">
        <w:rPr>
          <w:rFonts w:ascii="Arial Nova" w:hAnsi="Arial Nova" w:eastAsia="Arial Nova" w:cs="Arial Nova"/>
          <w:i w:val="1"/>
          <w:iCs w:val="1"/>
          <w:sz w:val="20"/>
          <w:szCs w:val="20"/>
        </w:rPr>
        <w:t>más</w:t>
      </w:r>
      <w:r w:rsidRPr="787FFFF5" w:rsidR="00D94984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picantes y</w:t>
      </w:r>
      <w:r w:rsidRPr="787FFFF5" w:rsidR="30E2B4A0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deliciosas</w:t>
      </w:r>
      <w:r w:rsidRPr="787FFFF5" w:rsidR="46717493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de la CDMX.  </w:t>
      </w:r>
    </w:p>
    <w:p w:rsidR="00532850" w:rsidP="324495AF" w:rsidRDefault="19016A96" w14:paraId="704178E4" w14:textId="7EC4BAA1">
      <w:pPr>
        <w:jc w:val="both"/>
        <w:rPr>
          <w:rFonts w:ascii="Arial Nova" w:hAnsi="Arial Nova" w:eastAsia="Arial Nova" w:cs="Arial Nova"/>
          <w:sz w:val="22"/>
          <w:szCs w:val="22"/>
        </w:rPr>
      </w:pPr>
      <w:r w:rsidRPr="0FAED407" w:rsidR="7B414A53">
        <w:rPr>
          <w:rFonts w:ascii="Arial Nova" w:hAnsi="Arial Nova" w:eastAsia="Arial Nova" w:cs="Arial Nova"/>
          <w:b w:val="1"/>
          <w:bCs w:val="1"/>
          <w:sz w:val="22"/>
          <w:szCs w:val="22"/>
        </w:rPr>
        <w:t>Ciudad de México</w:t>
      </w:r>
      <w:r w:rsidRPr="0FAED407" w:rsidR="75E27031">
        <w:rPr>
          <w:rFonts w:ascii="Arial Nova" w:hAnsi="Arial Nova" w:eastAsia="Arial Nova" w:cs="Arial Nova"/>
          <w:b w:val="1"/>
          <w:bCs w:val="1"/>
          <w:sz w:val="22"/>
          <w:szCs w:val="22"/>
        </w:rPr>
        <w:t>,</w:t>
      </w:r>
      <w:r w:rsidRPr="0FAED407" w:rsidR="145C6257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0FAED407" w:rsidR="13BECF14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25 </w:t>
      </w:r>
      <w:r w:rsidRPr="0FAED407" w:rsidR="145C6257">
        <w:rPr>
          <w:rFonts w:ascii="Arial Nova" w:hAnsi="Arial Nova" w:eastAsia="Arial Nova" w:cs="Arial Nova"/>
          <w:b w:val="1"/>
          <w:bCs w:val="1"/>
          <w:sz w:val="22"/>
          <w:szCs w:val="22"/>
        </w:rPr>
        <w:t>de marzo</w:t>
      </w:r>
      <w:r w:rsidRPr="0FAED407" w:rsidR="4981F5EC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de</w:t>
      </w:r>
      <w:r w:rsidRPr="0FAED407" w:rsidR="145C6257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2025.-</w:t>
      </w:r>
      <w:r w:rsidRPr="0FAED407" w:rsidR="145C6257">
        <w:rPr>
          <w:rFonts w:ascii="Arial Nova" w:hAnsi="Arial Nova" w:eastAsia="Arial Nova" w:cs="Arial Nova"/>
          <w:sz w:val="22"/>
          <w:szCs w:val="22"/>
        </w:rPr>
        <w:t xml:space="preserve"> </w:t>
      </w:r>
      <w:r w:rsidRPr="0FAED407" w:rsidR="1ED593FB">
        <w:rPr>
          <w:rFonts w:ascii="Arial Nova" w:hAnsi="Arial Nova" w:eastAsia="Arial Nova" w:cs="Arial Nova"/>
          <w:sz w:val="22"/>
          <w:szCs w:val="22"/>
        </w:rPr>
        <w:t>Como parte</w:t>
      </w:r>
      <w:r w:rsidRPr="0FAED407" w:rsidR="7853B3D7">
        <w:rPr>
          <w:rFonts w:ascii="Arial Nova" w:hAnsi="Arial Nova" w:eastAsia="Arial Nova" w:cs="Arial Nova"/>
          <w:sz w:val="22"/>
          <w:szCs w:val="22"/>
        </w:rPr>
        <w:t xml:space="preserve"> de su iniciativa “Salvemos el Picante”,</w:t>
      </w:r>
      <w:r w:rsidRPr="0FAED407" w:rsidR="1ED593FB">
        <w:rPr>
          <w:rFonts w:ascii="Arial Nova" w:hAnsi="Arial Nova" w:eastAsia="Arial Nova" w:cs="Arial Nova"/>
          <w:sz w:val="22"/>
          <w:szCs w:val="22"/>
        </w:rPr>
        <w:t xml:space="preserve"> </w:t>
      </w:r>
      <w:r w:rsidRPr="0FAED407" w:rsidR="1ED593FB">
        <w:rPr>
          <w:rFonts w:ascii="Arial Nova" w:hAnsi="Arial Nova" w:eastAsia="Arial Nova" w:cs="Arial Nova"/>
          <w:b w:val="1"/>
          <w:bCs w:val="1"/>
          <w:sz w:val="22"/>
          <w:szCs w:val="22"/>
        </w:rPr>
        <w:t>Flamin</w:t>
      </w:r>
      <w:r w:rsidRPr="0FAED407" w:rsidR="1ED593FB">
        <w:rPr>
          <w:rFonts w:ascii="Arial Nova" w:hAnsi="Arial Nova" w:eastAsia="Arial Nova" w:cs="Arial Nova"/>
          <w:b w:val="1"/>
          <w:bCs w:val="1"/>
          <w:sz w:val="22"/>
          <w:szCs w:val="22"/>
        </w:rPr>
        <w:t>’ Hot®</w:t>
      </w:r>
      <w:r w:rsidRPr="0FAED407" w:rsidR="1ED593FB">
        <w:rPr>
          <w:rFonts w:ascii="Arial Nova" w:hAnsi="Arial Nova" w:eastAsia="Arial Nova" w:cs="Arial Nova"/>
          <w:sz w:val="22"/>
          <w:szCs w:val="22"/>
        </w:rPr>
        <w:t xml:space="preserve">, la plataforma líder del picante de </w:t>
      </w:r>
      <w:r w:rsidRPr="0FAED407" w:rsidR="78BE4B61">
        <w:rPr>
          <w:rFonts w:ascii="Arial Nova" w:hAnsi="Arial Nova" w:eastAsia="Arial Nova" w:cs="Arial Nova"/>
          <w:b w:val="1"/>
          <w:bCs w:val="1"/>
          <w:sz w:val="22"/>
          <w:szCs w:val="22"/>
        </w:rPr>
        <w:t>PepsiCo,</w:t>
      </w:r>
      <w:r w:rsidRPr="0FAED407" w:rsidR="1ED593FB">
        <w:rPr>
          <w:rFonts w:ascii="Arial Nova" w:hAnsi="Arial Nova" w:eastAsia="Arial Nova" w:cs="Arial Nova"/>
          <w:sz w:val="22"/>
          <w:szCs w:val="22"/>
        </w:rPr>
        <w:t xml:space="preserve"> </w:t>
      </w:r>
      <w:r w:rsidRPr="0FAED407" w:rsidR="57AA0046">
        <w:rPr>
          <w:rFonts w:ascii="Arial Nova" w:hAnsi="Arial Nova" w:eastAsia="Arial Nova" w:cs="Arial Nova"/>
          <w:sz w:val="22"/>
          <w:szCs w:val="22"/>
        </w:rPr>
        <w:t>premió</w:t>
      </w:r>
      <w:r w:rsidRPr="0FAED407" w:rsidR="1ED593FB">
        <w:rPr>
          <w:rFonts w:ascii="Arial Nova" w:hAnsi="Arial Nova" w:eastAsia="Arial Nova" w:cs="Arial Nova"/>
          <w:sz w:val="22"/>
          <w:szCs w:val="22"/>
        </w:rPr>
        <w:t xml:space="preserve"> las </w:t>
      </w:r>
      <w:r w:rsidRPr="0FAED407" w:rsidR="2240D3A8">
        <w:rPr>
          <w:rFonts w:ascii="Arial Nova" w:hAnsi="Arial Nova" w:eastAsia="Arial Nova" w:cs="Arial Nova"/>
          <w:sz w:val="22"/>
          <w:szCs w:val="22"/>
        </w:rPr>
        <w:t xml:space="preserve">diez taquerías </w:t>
      </w:r>
      <w:r w:rsidRPr="0FAED407" w:rsidR="09BAD65F">
        <w:rPr>
          <w:rFonts w:ascii="Arial Nova" w:hAnsi="Arial Nova" w:eastAsia="Arial Nova" w:cs="Arial Nova"/>
          <w:sz w:val="22"/>
          <w:szCs w:val="22"/>
        </w:rPr>
        <w:t>que se destacaron por su</w:t>
      </w:r>
      <w:r w:rsidRPr="0FAED407" w:rsidR="3611DB90">
        <w:rPr>
          <w:rFonts w:ascii="Arial Nova" w:hAnsi="Arial Nova" w:eastAsia="Arial Nova" w:cs="Arial Nova"/>
          <w:sz w:val="22"/>
          <w:szCs w:val="22"/>
        </w:rPr>
        <w:t>s salsas picantes</w:t>
      </w:r>
      <w:r w:rsidRPr="0FAED407" w:rsidR="04894409">
        <w:rPr>
          <w:rFonts w:ascii="Arial Nova" w:hAnsi="Arial Nova" w:eastAsia="Arial Nova" w:cs="Arial Nova"/>
          <w:sz w:val="22"/>
          <w:szCs w:val="22"/>
        </w:rPr>
        <w:t xml:space="preserve"> de alto nivel. </w:t>
      </w:r>
      <w:r w:rsidRPr="0FAED407" w:rsidR="2F5C3F4F">
        <w:rPr>
          <w:rFonts w:ascii="Arial Nova" w:hAnsi="Arial Nova" w:eastAsia="Arial Nova" w:cs="Arial Nova"/>
          <w:sz w:val="22"/>
          <w:szCs w:val="22"/>
        </w:rPr>
        <w:t>Las 10</w:t>
      </w:r>
      <w:r w:rsidRPr="0FAED407" w:rsidR="06E70206">
        <w:rPr>
          <w:rFonts w:ascii="Arial Nova" w:hAnsi="Arial Nova" w:eastAsia="Arial Nova" w:cs="Arial Nova"/>
          <w:sz w:val="22"/>
          <w:szCs w:val="22"/>
        </w:rPr>
        <w:t xml:space="preserve"> </w:t>
      </w:r>
      <w:r w:rsidRPr="0FAED407" w:rsidR="2779085F">
        <w:rPr>
          <w:rFonts w:ascii="Arial Nova" w:hAnsi="Arial Nova" w:eastAsia="Arial Nova" w:cs="Arial Nova"/>
          <w:sz w:val="22"/>
          <w:szCs w:val="22"/>
        </w:rPr>
        <w:t xml:space="preserve">fueron </w:t>
      </w:r>
      <w:r w:rsidRPr="0FAED407" w:rsidR="29B51CC5">
        <w:rPr>
          <w:rFonts w:ascii="Arial Nova" w:hAnsi="Arial Nova" w:eastAsia="Arial Nova" w:cs="Arial Nova"/>
          <w:sz w:val="22"/>
          <w:szCs w:val="22"/>
        </w:rPr>
        <w:t>ganadoras</w:t>
      </w:r>
      <w:r w:rsidRPr="0FAED407" w:rsidR="2779085F">
        <w:rPr>
          <w:rFonts w:ascii="Arial Nova" w:hAnsi="Arial Nova" w:eastAsia="Arial Nova" w:cs="Arial Nova"/>
          <w:sz w:val="22"/>
          <w:szCs w:val="22"/>
        </w:rPr>
        <w:t xml:space="preserve"> </w:t>
      </w:r>
      <w:r w:rsidRPr="0FAED407" w:rsidR="3DB63FFD">
        <w:rPr>
          <w:rFonts w:ascii="Arial Nova" w:hAnsi="Arial Nova" w:eastAsia="Arial Nova" w:cs="Arial Nova"/>
          <w:sz w:val="22"/>
          <w:szCs w:val="22"/>
        </w:rPr>
        <w:t>con</w:t>
      </w:r>
      <w:r w:rsidRPr="0FAED407" w:rsidR="06E70206">
        <w:rPr>
          <w:rFonts w:ascii="Arial Nova" w:hAnsi="Arial Nova" w:eastAsia="Arial Nova" w:cs="Arial Nova"/>
          <w:sz w:val="22"/>
          <w:szCs w:val="22"/>
        </w:rPr>
        <w:t xml:space="preserve"> las </w:t>
      </w:r>
      <w:r w:rsidRPr="0FAED407" w:rsidR="06E70206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Estrellas </w:t>
      </w:r>
      <w:r w:rsidRPr="0FAED407" w:rsidR="06E70206">
        <w:rPr>
          <w:rFonts w:ascii="Arial Nova" w:hAnsi="Arial Nova" w:eastAsia="Arial Nova" w:cs="Arial Nova"/>
          <w:b w:val="1"/>
          <w:bCs w:val="1"/>
          <w:sz w:val="22"/>
          <w:szCs w:val="22"/>
        </w:rPr>
        <w:t>Flamin’Hot</w:t>
      </w:r>
      <w:r w:rsidRPr="0FAED407" w:rsidR="06E70206">
        <w:rPr>
          <w:rFonts w:ascii="Arial Nova" w:hAnsi="Arial Nova" w:eastAsia="Arial Nova" w:cs="Arial Nova"/>
          <w:b w:val="1"/>
          <w:bCs w:val="1"/>
          <w:sz w:val="22"/>
          <w:szCs w:val="22"/>
        </w:rPr>
        <w:t>®</w:t>
      </w:r>
      <w:r w:rsidRPr="0FAED407" w:rsidR="729C9829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, </w:t>
      </w:r>
      <w:r w:rsidRPr="0FAED407" w:rsidR="1C31B04B">
        <w:rPr>
          <w:rFonts w:ascii="Arial Nova" w:hAnsi="Arial Nova" w:eastAsia="Arial Nova" w:cs="Arial Nova"/>
          <w:sz w:val="22"/>
          <w:szCs w:val="22"/>
        </w:rPr>
        <w:t>un reconocimiento que celebra la pasión por el picor en diferentes expresiones</w:t>
      </w:r>
      <w:r w:rsidRPr="0FAED407" w:rsidR="1C31B04B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. </w:t>
      </w:r>
      <w:r w:rsidRPr="0FAED407" w:rsidR="2F5C3F4F">
        <w:rPr>
          <w:rFonts w:ascii="Arial Nova" w:hAnsi="Arial Nova" w:eastAsia="Arial Nova" w:cs="Arial Nova"/>
          <w:sz w:val="22"/>
          <w:szCs w:val="22"/>
        </w:rPr>
        <w:t xml:space="preserve">Pero solo </w:t>
      </w:r>
      <w:r w:rsidRPr="0FAED407" w:rsidR="153CEDCB">
        <w:rPr>
          <w:rFonts w:ascii="Arial Nova" w:hAnsi="Arial Nova" w:eastAsia="Arial Nova" w:cs="Arial Nova"/>
          <w:sz w:val="22"/>
          <w:szCs w:val="22"/>
        </w:rPr>
        <w:t>una</w:t>
      </w:r>
      <w:r w:rsidRPr="0FAED407" w:rsidR="153CEDCB">
        <w:rPr>
          <w:rFonts w:ascii="Arial Nova" w:hAnsi="Arial Nova" w:eastAsia="Arial Nova" w:cs="Arial Nova"/>
          <w:sz w:val="22"/>
          <w:szCs w:val="22"/>
        </w:rPr>
        <w:t xml:space="preserve"> de ellas</w:t>
      </w:r>
      <w:r w:rsidRPr="0FAED407" w:rsidR="262E2E84">
        <w:rPr>
          <w:rFonts w:ascii="Arial Nova" w:hAnsi="Arial Nova" w:eastAsia="Arial Nova" w:cs="Arial Nova"/>
          <w:sz w:val="22"/>
          <w:szCs w:val="22"/>
        </w:rPr>
        <w:t xml:space="preserve"> </w:t>
      </w:r>
      <w:r w:rsidRPr="0FAED407" w:rsidR="7C712D5B">
        <w:rPr>
          <w:rFonts w:ascii="Arial Nova" w:hAnsi="Arial Nova" w:eastAsia="Arial Nova" w:cs="Arial Nova"/>
          <w:sz w:val="22"/>
          <w:szCs w:val="22"/>
        </w:rPr>
        <w:t>se llevó</w:t>
      </w:r>
      <w:r w:rsidRPr="0FAED407" w:rsidR="7C712D5B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0FAED407" w:rsidR="00A39486">
        <w:rPr>
          <w:rFonts w:ascii="Arial Nova" w:hAnsi="Arial Nova" w:eastAsia="Arial Nova" w:cs="Arial Nova"/>
          <w:sz w:val="22"/>
          <w:szCs w:val="22"/>
        </w:rPr>
        <w:t>el Delantal</w:t>
      </w:r>
      <w:r w:rsidRPr="0FAED407" w:rsidR="11BD8BAE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0FAED407" w:rsidR="1ED593FB">
        <w:rPr>
          <w:rFonts w:ascii="Arial Nova" w:hAnsi="Arial Nova" w:eastAsia="Arial Nova" w:cs="Arial Nova"/>
          <w:b w:val="1"/>
          <w:bCs w:val="1"/>
          <w:sz w:val="22"/>
          <w:szCs w:val="22"/>
        </w:rPr>
        <w:t>Flamin</w:t>
      </w:r>
      <w:r w:rsidRPr="0FAED407" w:rsidR="1ED593FB">
        <w:rPr>
          <w:rFonts w:ascii="Arial Nova" w:hAnsi="Arial Nova" w:eastAsia="Arial Nova" w:cs="Arial Nova"/>
          <w:b w:val="1"/>
          <w:bCs w:val="1"/>
          <w:sz w:val="22"/>
          <w:szCs w:val="22"/>
        </w:rPr>
        <w:t>’ Hot®</w:t>
      </w:r>
      <w:r w:rsidRPr="0FAED407" w:rsidR="1ED593FB">
        <w:rPr>
          <w:rFonts w:ascii="Arial Nova" w:hAnsi="Arial Nova" w:eastAsia="Arial Nova" w:cs="Arial Nova"/>
          <w:sz w:val="22"/>
          <w:szCs w:val="22"/>
        </w:rPr>
        <w:t xml:space="preserve">, </w:t>
      </w:r>
      <w:r w:rsidR="35350509">
        <w:rPr/>
        <w:t xml:space="preserve">el </w:t>
      </w:r>
      <w:r w:rsidRPr="0FAED407" w:rsidR="35350509">
        <w:rPr>
          <w:rStyle w:val="Strong"/>
          <w:b w:val="0"/>
          <w:bCs w:val="0"/>
        </w:rPr>
        <w:t>máximo galardón</w:t>
      </w:r>
      <w:r w:rsidRPr="0FAED407" w:rsidR="35350509">
        <w:rPr>
          <w:b w:val="1"/>
          <w:bCs w:val="1"/>
        </w:rPr>
        <w:t>,</w:t>
      </w:r>
      <w:r w:rsidR="35350509">
        <w:rPr/>
        <w:t xml:space="preserve"> reservado para la taquería que mantiene viva</w:t>
      </w:r>
      <w:r w:rsidR="5612B08E">
        <w:rPr/>
        <w:t xml:space="preserve"> y </w:t>
      </w:r>
      <w:r w:rsidR="35350509">
        <w:rPr/>
        <w:t>con mayor intensidad la tradición del enchilar</w:t>
      </w:r>
      <w:r w:rsidR="4EEAF141">
        <w:rPr/>
        <w:t>se</w:t>
      </w:r>
      <w:r w:rsidR="35350509">
        <w:rPr/>
        <w:t>.</w:t>
      </w:r>
      <w:r w:rsidRPr="0FAED407" w:rsidR="35350509">
        <w:rPr>
          <w:rFonts w:ascii="Arial Nova" w:hAnsi="Arial Nova" w:eastAsia="Arial Nova" w:cs="Arial Nova"/>
          <w:sz w:val="22"/>
          <w:szCs w:val="22"/>
        </w:rPr>
        <w:t xml:space="preserve"> </w:t>
      </w:r>
    </w:p>
    <w:p w:rsidR="008A3EEC" w:rsidP="7981F18D" w:rsidRDefault="57B54637" w14:paraId="0C3FA140" w14:textId="5921B330">
      <w:pPr>
        <w:jc w:val="both"/>
        <w:rPr>
          <w:rFonts w:ascii="Arial Nova" w:hAnsi="Arial Nova" w:eastAsia="Arial Nova" w:cs="Arial Nova"/>
          <w:sz w:val="22"/>
          <w:szCs w:val="22"/>
        </w:rPr>
      </w:pPr>
      <w:r w:rsidRPr="0FAED407" w:rsidR="660C3F9B">
        <w:rPr>
          <w:rFonts w:ascii="Arial Nova" w:hAnsi="Arial Nova" w:eastAsia="Arial Nova" w:cs="Arial Nova"/>
          <w:sz w:val="22"/>
          <w:szCs w:val="22"/>
        </w:rPr>
        <w:t xml:space="preserve">La entrega de los premios se </w:t>
      </w:r>
      <w:r w:rsidRPr="0FAED407" w:rsidR="660C3F9B">
        <w:rPr>
          <w:rFonts w:ascii="Arial Nova" w:hAnsi="Arial Nova" w:eastAsia="Arial Nova" w:cs="Arial Nova"/>
          <w:sz w:val="22"/>
          <w:szCs w:val="22"/>
        </w:rPr>
        <w:t>di</w:t>
      </w:r>
      <w:r w:rsidRPr="0FAED407" w:rsidR="67AC1B83">
        <w:rPr>
          <w:rFonts w:ascii="Arial Nova" w:hAnsi="Arial Nova" w:eastAsia="Arial Nova" w:cs="Arial Nova"/>
          <w:sz w:val="22"/>
          <w:szCs w:val="22"/>
        </w:rPr>
        <w:t>o</w:t>
      </w:r>
      <w:r w:rsidRPr="0FAED407" w:rsidR="660C3F9B">
        <w:rPr>
          <w:rFonts w:ascii="Arial Nova" w:hAnsi="Arial Nova" w:eastAsia="Arial Nova" w:cs="Arial Nova"/>
          <w:sz w:val="22"/>
          <w:szCs w:val="22"/>
        </w:rPr>
        <w:t xml:space="preserve"> en el marco de </w:t>
      </w:r>
      <w:r w:rsidRPr="0FAED407" w:rsidR="5628CE4A">
        <w:rPr>
          <w:rFonts w:ascii="Arial Nova" w:hAnsi="Arial Nova" w:eastAsia="Arial Nova" w:cs="Arial Nova"/>
          <w:sz w:val="22"/>
          <w:szCs w:val="22"/>
        </w:rPr>
        <w:t xml:space="preserve">la Gala </w:t>
      </w:r>
      <w:r w:rsidRPr="0FAED407" w:rsidR="35F05DEE">
        <w:rPr>
          <w:rFonts w:ascii="Arial Nova" w:hAnsi="Arial Nova" w:eastAsia="Arial Nova" w:cs="Arial Nova"/>
          <w:sz w:val="22"/>
          <w:szCs w:val="22"/>
        </w:rPr>
        <w:t xml:space="preserve">de las Estrellas </w:t>
      </w:r>
      <w:r w:rsidRPr="0FAED407" w:rsidR="5628CE4A">
        <w:rPr>
          <w:rFonts w:ascii="Arial Nova" w:hAnsi="Arial Nova" w:eastAsia="Arial Nova" w:cs="Arial Nova"/>
          <w:sz w:val="22"/>
          <w:szCs w:val="22"/>
        </w:rPr>
        <w:t>Flamin</w:t>
      </w:r>
      <w:r w:rsidRPr="0FAED407" w:rsidR="5628CE4A">
        <w:rPr>
          <w:rFonts w:ascii="Arial Nova" w:hAnsi="Arial Nova" w:eastAsia="Arial Nova" w:cs="Arial Nova"/>
          <w:sz w:val="22"/>
          <w:szCs w:val="22"/>
        </w:rPr>
        <w:t>’ Hot</w:t>
      </w:r>
      <w:r w:rsidRPr="0FAED407" w:rsidR="03BA8673">
        <w:rPr>
          <w:rFonts w:ascii="Arial Nova" w:hAnsi="Arial Nova" w:eastAsia="Arial Nova" w:cs="Arial Nova"/>
          <w:sz w:val="22"/>
          <w:szCs w:val="22"/>
        </w:rPr>
        <w:t>®</w:t>
      </w:r>
      <w:r w:rsidRPr="0FAED407" w:rsidR="3210B58D">
        <w:rPr>
          <w:rFonts w:ascii="Arial Nova" w:hAnsi="Arial Nova" w:eastAsia="Arial Nova" w:cs="Arial Nova"/>
          <w:sz w:val="22"/>
          <w:szCs w:val="22"/>
        </w:rPr>
        <w:t>, celebrad</w:t>
      </w:r>
      <w:r w:rsidRPr="0FAED407" w:rsidR="55EB8E97">
        <w:rPr>
          <w:rFonts w:ascii="Arial Nova" w:hAnsi="Arial Nova" w:eastAsia="Arial Nova" w:cs="Arial Nova"/>
          <w:sz w:val="22"/>
          <w:szCs w:val="22"/>
        </w:rPr>
        <w:t>a</w:t>
      </w:r>
      <w:r w:rsidRPr="0FAED407" w:rsidR="3210B58D">
        <w:rPr>
          <w:rFonts w:ascii="Arial Nova" w:hAnsi="Arial Nova" w:eastAsia="Arial Nova" w:cs="Arial Nova"/>
          <w:sz w:val="22"/>
          <w:szCs w:val="22"/>
        </w:rPr>
        <w:t xml:space="preserve"> </w:t>
      </w:r>
      <w:r w:rsidRPr="0FAED407" w:rsidR="5628CE4A">
        <w:rPr>
          <w:rFonts w:ascii="Arial Nova" w:hAnsi="Arial Nova" w:eastAsia="Arial Nova" w:cs="Arial Nova"/>
          <w:sz w:val="22"/>
          <w:szCs w:val="22"/>
        </w:rPr>
        <w:t>en el Museo Soumaya en la CDMX</w:t>
      </w:r>
      <w:r w:rsidRPr="0FAED407" w:rsidR="660C3F9B">
        <w:rPr>
          <w:rFonts w:ascii="Arial Nova" w:hAnsi="Arial Nova" w:eastAsia="Arial Nova" w:cs="Arial Nova"/>
          <w:sz w:val="22"/>
          <w:szCs w:val="22"/>
        </w:rPr>
        <w:t xml:space="preserve">, un evento </w:t>
      </w:r>
      <w:r w:rsidRPr="0FAED407" w:rsidR="7A38139B">
        <w:rPr>
          <w:rFonts w:ascii="Arial Nova" w:hAnsi="Arial Nova" w:eastAsia="Arial Nova" w:cs="Arial Nova"/>
          <w:sz w:val="22"/>
          <w:szCs w:val="22"/>
        </w:rPr>
        <w:t xml:space="preserve">icónico </w:t>
      </w:r>
      <w:r w:rsidRPr="0FAED407" w:rsidR="660C3F9B">
        <w:rPr>
          <w:rFonts w:ascii="Arial Nova" w:hAnsi="Arial Nova" w:eastAsia="Arial Nova" w:cs="Arial Nova"/>
          <w:sz w:val="22"/>
          <w:szCs w:val="22"/>
        </w:rPr>
        <w:t xml:space="preserve">de </w:t>
      </w:r>
      <w:r w:rsidRPr="0FAED407" w:rsidR="660C3F9B">
        <w:rPr>
          <w:rFonts w:ascii="Arial Nova" w:hAnsi="Arial Nova" w:eastAsia="Arial Nova" w:cs="Arial Nova"/>
          <w:b w:val="1"/>
          <w:bCs w:val="1"/>
          <w:sz w:val="22"/>
          <w:szCs w:val="22"/>
        </w:rPr>
        <w:t>Flamin</w:t>
      </w:r>
      <w:r w:rsidRPr="0FAED407" w:rsidR="660C3F9B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’ Hot® </w:t>
      </w:r>
      <w:r w:rsidRPr="0FAED407" w:rsidR="660C3F9B">
        <w:rPr>
          <w:rFonts w:ascii="Arial Nova" w:hAnsi="Arial Nova" w:eastAsia="Arial Nova" w:cs="Arial Nova"/>
          <w:sz w:val="22"/>
          <w:szCs w:val="22"/>
        </w:rPr>
        <w:t xml:space="preserve">que </w:t>
      </w:r>
      <w:r w:rsidRPr="0FAED407" w:rsidR="17C3F1C0">
        <w:rPr>
          <w:rFonts w:ascii="Arial Nova" w:hAnsi="Arial Nova" w:eastAsia="Arial Nova" w:cs="Arial Nova"/>
          <w:sz w:val="22"/>
          <w:szCs w:val="22"/>
        </w:rPr>
        <w:t xml:space="preserve">marcó el </w:t>
      </w:r>
      <w:r w:rsidRPr="0FAED407" w:rsidR="660C3F9B">
        <w:rPr>
          <w:rFonts w:ascii="Arial Nova" w:hAnsi="Arial Nova" w:eastAsia="Arial Nova" w:cs="Arial Nova"/>
          <w:sz w:val="22"/>
          <w:szCs w:val="22"/>
        </w:rPr>
        <w:t xml:space="preserve">cierre </w:t>
      </w:r>
      <w:r w:rsidRPr="0FAED407" w:rsidR="39CB2AC6">
        <w:rPr>
          <w:rFonts w:ascii="Arial Nova" w:hAnsi="Arial Nova" w:eastAsia="Arial Nova" w:cs="Arial Nova"/>
          <w:sz w:val="22"/>
          <w:szCs w:val="22"/>
        </w:rPr>
        <w:t xml:space="preserve">de </w:t>
      </w:r>
      <w:r w:rsidRPr="0FAED407" w:rsidR="660C3F9B">
        <w:rPr>
          <w:rFonts w:ascii="Arial Nova" w:hAnsi="Arial Nova" w:eastAsia="Arial Nova" w:cs="Arial Nova"/>
          <w:sz w:val="22"/>
          <w:szCs w:val="22"/>
        </w:rPr>
        <w:t>su campaña “</w:t>
      </w:r>
      <w:r w:rsidRPr="0FAED407" w:rsidR="08E1161A">
        <w:rPr>
          <w:rFonts w:ascii="Arial Nova" w:hAnsi="Arial Nova" w:eastAsia="Arial Nova" w:cs="Arial Nova"/>
          <w:sz w:val="22"/>
          <w:szCs w:val="22"/>
        </w:rPr>
        <w:t>Salvemos el</w:t>
      </w:r>
      <w:r w:rsidRPr="0FAED407" w:rsidR="660C3F9B">
        <w:rPr>
          <w:rFonts w:ascii="Arial Nova" w:hAnsi="Arial Nova" w:eastAsia="Arial Nova" w:cs="Arial Nova"/>
          <w:sz w:val="22"/>
          <w:szCs w:val="22"/>
        </w:rPr>
        <w:t xml:space="preserve"> Picante”. </w:t>
      </w:r>
    </w:p>
    <w:p w:rsidR="57B54637" w:rsidP="7981F18D" w:rsidRDefault="004FDC2E" w14:paraId="32BE0628" w14:textId="7F8D7445">
      <w:pPr>
        <w:jc w:val="both"/>
        <w:rPr>
          <w:rFonts w:ascii="Arial Nova" w:hAnsi="Arial Nova" w:eastAsia="Arial Nova" w:cs="Arial Nova"/>
          <w:sz w:val="22"/>
          <w:szCs w:val="22"/>
        </w:rPr>
      </w:pPr>
      <w:r w:rsidRPr="0FAED407" w:rsidR="16295ECF">
        <w:rPr>
          <w:rFonts w:ascii="Arial Nova" w:hAnsi="Arial Nova" w:eastAsia="Arial Nova" w:cs="Arial Nova"/>
          <w:sz w:val="22"/>
          <w:szCs w:val="22"/>
        </w:rPr>
        <w:t>Tras una</w:t>
      </w:r>
      <w:r w:rsidRPr="0FAED407" w:rsidR="33F4E2DE">
        <w:rPr>
          <w:rFonts w:ascii="Arial Nova" w:hAnsi="Arial Nova" w:eastAsia="Arial Nova" w:cs="Arial Nova"/>
          <w:sz w:val="22"/>
          <w:szCs w:val="22"/>
        </w:rPr>
        <w:t xml:space="preserve"> </w:t>
      </w:r>
      <w:r w:rsidRPr="0FAED407" w:rsidR="0A36FE90">
        <w:rPr>
          <w:rFonts w:ascii="Arial Nova" w:hAnsi="Arial Nova" w:eastAsia="Arial Nova" w:cs="Arial Nova"/>
          <w:sz w:val="22"/>
          <w:szCs w:val="22"/>
        </w:rPr>
        <w:t xml:space="preserve">intensa </w:t>
      </w:r>
      <w:r w:rsidRPr="0FAED407" w:rsidR="33F4E2DE">
        <w:rPr>
          <w:rFonts w:ascii="Arial Nova" w:hAnsi="Arial Nova" w:eastAsia="Arial Nova" w:cs="Arial Nova"/>
          <w:sz w:val="22"/>
          <w:szCs w:val="22"/>
        </w:rPr>
        <w:t>ronda de</w:t>
      </w:r>
      <w:r w:rsidRPr="0FAED407" w:rsidR="16295ECF">
        <w:rPr>
          <w:rFonts w:ascii="Arial Nova" w:hAnsi="Arial Nova" w:eastAsia="Arial Nova" w:cs="Arial Nova"/>
          <w:sz w:val="22"/>
          <w:szCs w:val="22"/>
        </w:rPr>
        <w:t xml:space="preserve"> votación en </w:t>
      </w:r>
      <w:r w:rsidRPr="0FAED407" w:rsidR="462A49CB">
        <w:rPr>
          <w:rFonts w:ascii="Arial Nova" w:hAnsi="Arial Nova" w:eastAsia="Arial Nova" w:cs="Arial Nova"/>
          <w:sz w:val="22"/>
          <w:szCs w:val="22"/>
        </w:rPr>
        <w:t>su página oficial</w:t>
      </w:r>
      <w:r w:rsidRPr="0FAED407" w:rsidR="16295ECF">
        <w:rPr>
          <w:rFonts w:ascii="Arial Nova" w:hAnsi="Arial Nova" w:eastAsia="Arial Nova" w:cs="Arial Nova"/>
          <w:sz w:val="22"/>
          <w:szCs w:val="22"/>
        </w:rPr>
        <w:t xml:space="preserve">, los mexicanos </w:t>
      </w:r>
      <w:r w:rsidRPr="0FAED407" w:rsidR="2F5C3F4F">
        <w:rPr>
          <w:rFonts w:ascii="Arial Nova" w:hAnsi="Arial Nova" w:eastAsia="Arial Nova" w:cs="Arial Nova"/>
          <w:sz w:val="22"/>
          <w:szCs w:val="22"/>
        </w:rPr>
        <w:t>pudieron</w:t>
      </w:r>
      <w:r w:rsidRPr="0FAED407" w:rsidR="1878A3F1">
        <w:rPr>
          <w:rFonts w:ascii="Arial Nova" w:hAnsi="Arial Nova" w:eastAsia="Arial Nova" w:cs="Arial Nova"/>
          <w:sz w:val="22"/>
          <w:szCs w:val="22"/>
        </w:rPr>
        <w:t xml:space="preserve"> </w:t>
      </w:r>
      <w:r w:rsidRPr="0FAED407" w:rsidR="2F5C3F4F">
        <w:rPr>
          <w:rFonts w:ascii="Arial Nova" w:hAnsi="Arial Nova" w:eastAsia="Arial Nova" w:cs="Arial Nova"/>
          <w:sz w:val="22"/>
          <w:szCs w:val="22"/>
        </w:rPr>
        <w:t>votar</w:t>
      </w:r>
      <w:r w:rsidRPr="0FAED407" w:rsidR="16295ECF">
        <w:rPr>
          <w:rFonts w:ascii="Arial Nova" w:hAnsi="Arial Nova" w:eastAsia="Arial Nova" w:cs="Arial Nova"/>
          <w:sz w:val="22"/>
          <w:szCs w:val="22"/>
        </w:rPr>
        <w:t xml:space="preserve"> </w:t>
      </w:r>
      <w:r w:rsidRPr="0FAED407" w:rsidR="2F5C3F4F">
        <w:rPr>
          <w:rFonts w:ascii="Arial Nova" w:hAnsi="Arial Nova" w:eastAsia="Arial Nova" w:cs="Arial Nova"/>
          <w:sz w:val="22"/>
          <w:szCs w:val="22"/>
        </w:rPr>
        <w:t>por</w:t>
      </w:r>
      <w:r w:rsidRPr="0FAED407" w:rsidR="16295ECF">
        <w:rPr>
          <w:rFonts w:ascii="Arial Nova" w:hAnsi="Arial Nova" w:eastAsia="Arial Nova" w:cs="Arial Nova"/>
          <w:sz w:val="22"/>
          <w:szCs w:val="22"/>
        </w:rPr>
        <w:t xml:space="preserve"> las taquerías</w:t>
      </w:r>
      <w:r w:rsidRPr="0FAED407" w:rsidR="36983264">
        <w:rPr>
          <w:rFonts w:ascii="Arial Nova" w:hAnsi="Arial Nova" w:eastAsia="Arial Nova" w:cs="Arial Nova"/>
          <w:sz w:val="22"/>
          <w:szCs w:val="22"/>
        </w:rPr>
        <w:t xml:space="preserve"> que tienen las salsas más picantes de la</w:t>
      </w:r>
      <w:r w:rsidRPr="0FAED407" w:rsidR="3B076C93">
        <w:rPr>
          <w:rFonts w:ascii="Arial Nova" w:hAnsi="Arial Nova" w:eastAsia="Arial Nova" w:cs="Arial Nova"/>
          <w:sz w:val="22"/>
          <w:szCs w:val="22"/>
        </w:rPr>
        <w:t xml:space="preserve"> CDMX</w:t>
      </w:r>
      <w:r w:rsidRPr="0FAED407" w:rsidR="16295ECF">
        <w:rPr>
          <w:rFonts w:ascii="Arial Nova" w:hAnsi="Arial Nova" w:eastAsia="Arial Nova" w:cs="Arial Nova"/>
          <w:sz w:val="22"/>
          <w:szCs w:val="22"/>
        </w:rPr>
        <w:t xml:space="preserve">. </w:t>
      </w:r>
    </w:p>
    <w:p w:rsidR="0053572B" w:rsidP="0053572B" w:rsidRDefault="2D3C63C8" w14:paraId="09FF8E44" w14:textId="66BAE3A0">
      <w:pPr>
        <w:jc w:val="both"/>
        <w:rPr>
          <w:rFonts w:ascii="Arial Nova" w:hAnsi="Arial Nova" w:eastAsia="Arial Nova" w:cs="Arial Nova"/>
          <w:sz w:val="22"/>
          <w:szCs w:val="22"/>
        </w:rPr>
      </w:pPr>
      <w:r w:rsidRPr="5FA4D2B9">
        <w:rPr>
          <w:rFonts w:ascii="Arial Nova" w:hAnsi="Arial Nova" w:eastAsia="Arial Nova" w:cs="Arial Nova"/>
          <w:sz w:val="22"/>
          <w:szCs w:val="22"/>
        </w:rPr>
        <w:t>Las galardonadas con la Estrella Hot® fueron:</w:t>
      </w:r>
    </w:p>
    <w:p w:rsidR="7D8922ED" w:rsidP="5FA4D2B9" w:rsidRDefault="7D8922ED" w14:paraId="783B2C80" w14:textId="1F3244A7">
      <w:pPr>
        <w:pStyle w:val="ListParagraph"/>
        <w:numPr>
          <w:ilvl w:val="0"/>
          <w:numId w:val="1"/>
        </w:numPr>
        <w:jc w:val="both"/>
        <w:rPr>
          <w:rFonts w:ascii="Arial Nova" w:hAnsi="Arial Nova" w:eastAsia="Arial Nova" w:cs="Arial Nova"/>
          <w:sz w:val="22"/>
          <w:szCs w:val="22"/>
        </w:rPr>
      </w:pPr>
      <w:r w:rsidRPr="5FA4D2B9">
        <w:rPr>
          <w:rFonts w:ascii="Arial Nova" w:hAnsi="Arial Nova" w:eastAsia="Arial Nova" w:cs="Arial Nova"/>
          <w:sz w:val="22"/>
          <w:szCs w:val="22"/>
        </w:rPr>
        <w:t>Categoría Picante de Asfalto: Hermanos Luna</w:t>
      </w:r>
    </w:p>
    <w:p w:rsidR="7D8922ED" w:rsidP="5FA4D2B9" w:rsidRDefault="7D8922ED" w14:paraId="3B445C19" w14:textId="5205A535">
      <w:pPr>
        <w:pStyle w:val="ListParagraph"/>
        <w:numPr>
          <w:ilvl w:val="0"/>
          <w:numId w:val="1"/>
        </w:numPr>
        <w:spacing w:before="240" w:after="240"/>
        <w:rPr>
          <w:rFonts w:ascii="Arial Nova" w:hAnsi="Arial Nova" w:eastAsia="Arial Nova" w:cs="Arial Nova"/>
          <w:sz w:val="22"/>
          <w:szCs w:val="22"/>
        </w:rPr>
      </w:pPr>
      <w:r w:rsidRPr="5FA4D2B9">
        <w:rPr>
          <w:rFonts w:ascii="Arial Nova" w:hAnsi="Arial Nova" w:eastAsia="Arial Nova" w:cs="Arial Nova"/>
          <w:sz w:val="22"/>
          <w:szCs w:val="22"/>
        </w:rPr>
        <w:t>Categoría Picosito Rico: Los Güeros de Boturini</w:t>
      </w:r>
    </w:p>
    <w:p w:rsidR="7D8922ED" w:rsidP="5FA4D2B9" w:rsidRDefault="7D8922ED" w14:paraId="2D0B4087" w14:textId="0E3FA911">
      <w:pPr>
        <w:pStyle w:val="ListParagraph"/>
        <w:numPr>
          <w:ilvl w:val="0"/>
          <w:numId w:val="1"/>
        </w:numPr>
        <w:spacing w:before="240" w:after="240"/>
        <w:rPr>
          <w:rFonts w:ascii="Arial Nova" w:hAnsi="Arial Nova" w:eastAsia="Arial Nova" w:cs="Arial Nova"/>
          <w:sz w:val="22"/>
          <w:szCs w:val="22"/>
        </w:rPr>
      </w:pPr>
      <w:r w:rsidRPr="5FA4D2B9">
        <w:rPr>
          <w:rFonts w:ascii="Arial Nova" w:hAnsi="Arial Nova" w:eastAsia="Arial Nova" w:cs="Arial Nova"/>
          <w:sz w:val="22"/>
          <w:szCs w:val="22"/>
        </w:rPr>
        <w:t xml:space="preserve">Categoría Salsa Revelación: La </w:t>
      </w:r>
      <w:proofErr w:type="spellStart"/>
      <w:r w:rsidRPr="5FA4D2B9">
        <w:rPr>
          <w:rFonts w:ascii="Arial Nova" w:hAnsi="Arial Nova" w:eastAsia="Arial Nova" w:cs="Arial Nova"/>
          <w:sz w:val="22"/>
          <w:szCs w:val="22"/>
        </w:rPr>
        <w:t>Sirlonería</w:t>
      </w:r>
      <w:proofErr w:type="spellEnd"/>
    </w:p>
    <w:p w:rsidR="7D8922ED" w:rsidP="5FA4D2B9" w:rsidRDefault="7D8922ED" w14:paraId="28207C4E" w14:textId="7702DA0B">
      <w:pPr>
        <w:pStyle w:val="ListParagraph"/>
        <w:numPr>
          <w:ilvl w:val="0"/>
          <w:numId w:val="1"/>
        </w:numPr>
        <w:spacing w:before="240" w:after="240"/>
        <w:rPr>
          <w:rFonts w:ascii="Arial Nova" w:hAnsi="Arial Nova" w:eastAsia="Arial Nova" w:cs="Arial Nova"/>
          <w:sz w:val="22"/>
          <w:szCs w:val="22"/>
        </w:rPr>
      </w:pPr>
      <w:r w:rsidRPr="5FA4D2B9">
        <w:rPr>
          <w:rFonts w:ascii="Arial Nova" w:hAnsi="Arial Nova" w:eastAsia="Arial Nova" w:cs="Arial Nova"/>
          <w:sz w:val="22"/>
          <w:szCs w:val="22"/>
        </w:rPr>
        <w:t xml:space="preserve">Categoría Levanta Muertos: El </w:t>
      </w:r>
      <w:proofErr w:type="spellStart"/>
      <w:r w:rsidRPr="5FA4D2B9">
        <w:rPr>
          <w:rFonts w:ascii="Arial Nova" w:hAnsi="Arial Nova" w:eastAsia="Arial Nova" w:cs="Arial Nova"/>
          <w:sz w:val="22"/>
          <w:szCs w:val="22"/>
        </w:rPr>
        <w:t>Vilsito</w:t>
      </w:r>
      <w:proofErr w:type="spellEnd"/>
    </w:p>
    <w:p w:rsidR="7D8922ED" w:rsidP="5FA4D2B9" w:rsidRDefault="7D8922ED" w14:paraId="62E3FB9B" w14:textId="612EFED7">
      <w:pPr>
        <w:pStyle w:val="ListParagraph"/>
        <w:numPr>
          <w:ilvl w:val="0"/>
          <w:numId w:val="1"/>
        </w:numPr>
        <w:spacing w:before="240" w:after="240"/>
        <w:rPr>
          <w:rFonts w:ascii="Arial Nova" w:hAnsi="Arial Nova" w:eastAsia="Arial Nova" w:cs="Arial Nova"/>
          <w:sz w:val="22"/>
          <w:szCs w:val="22"/>
        </w:rPr>
      </w:pPr>
      <w:r w:rsidRPr="5FA4D2B9">
        <w:rPr>
          <w:rFonts w:ascii="Arial Nova" w:hAnsi="Arial Nova" w:eastAsia="Arial Nova" w:cs="Arial Nova"/>
          <w:sz w:val="22"/>
          <w:szCs w:val="22"/>
        </w:rPr>
        <w:t xml:space="preserve">Categoría Salsa </w:t>
      </w:r>
      <w:proofErr w:type="spellStart"/>
      <w:r w:rsidRPr="5FA4D2B9">
        <w:rPr>
          <w:rFonts w:ascii="Arial Nova" w:hAnsi="Arial Nova" w:eastAsia="Arial Nova" w:cs="Arial Nova"/>
          <w:sz w:val="22"/>
          <w:szCs w:val="22"/>
        </w:rPr>
        <w:t>Flamín’Hot</w:t>
      </w:r>
      <w:proofErr w:type="spellEnd"/>
      <w:r w:rsidRPr="5FA4D2B9">
        <w:rPr>
          <w:rFonts w:ascii="Arial Nova" w:hAnsi="Arial Nova" w:eastAsia="Arial Nova" w:cs="Arial Nova"/>
          <w:sz w:val="22"/>
          <w:szCs w:val="22"/>
        </w:rPr>
        <w:t>: Tacos Tony</w:t>
      </w:r>
    </w:p>
    <w:p w:rsidR="7D8922ED" w:rsidP="5FA4D2B9" w:rsidRDefault="7D8922ED" w14:paraId="77C0F06A" w14:textId="76BB580C">
      <w:pPr>
        <w:pStyle w:val="ListParagraph"/>
        <w:numPr>
          <w:ilvl w:val="0"/>
          <w:numId w:val="1"/>
        </w:numPr>
        <w:spacing w:before="240" w:after="240"/>
        <w:rPr>
          <w:rFonts w:ascii="Arial Nova" w:hAnsi="Arial Nova" w:eastAsia="Arial Nova" w:cs="Arial Nova"/>
          <w:sz w:val="22"/>
          <w:szCs w:val="22"/>
        </w:rPr>
      </w:pPr>
      <w:r w:rsidRPr="5FA4D2B9">
        <w:rPr>
          <w:rFonts w:ascii="Arial Nova" w:hAnsi="Arial Nova" w:eastAsia="Arial Nova" w:cs="Arial Nova"/>
          <w:sz w:val="22"/>
          <w:szCs w:val="22"/>
        </w:rPr>
        <w:t>Categoría El Nuevo Chingón: Tacos Domingo</w:t>
      </w:r>
    </w:p>
    <w:p w:rsidR="7D8922ED" w:rsidP="5FA4D2B9" w:rsidRDefault="7D8922ED" w14:paraId="6EEF42C2" w14:textId="00B1D40C">
      <w:pPr>
        <w:pStyle w:val="ListParagraph"/>
        <w:numPr>
          <w:ilvl w:val="0"/>
          <w:numId w:val="1"/>
        </w:numPr>
        <w:spacing w:before="240" w:after="240"/>
        <w:rPr>
          <w:rFonts w:ascii="Arial Nova" w:hAnsi="Arial Nova" w:eastAsia="Arial Nova" w:cs="Arial Nova"/>
          <w:sz w:val="22"/>
          <w:szCs w:val="22"/>
        </w:rPr>
      </w:pPr>
      <w:r w:rsidRPr="5FA4D2B9">
        <w:rPr>
          <w:rFonts w:ascii="Arial Nova" w:hAnsi="Arial Nova" w:eastAsia="Arial Nova" w:cs="Arial Nova"/>
          <w:sz w:val="22"/>
          <w:szCs w:val="22"/>
        </w:rPr>
        <w:t xml:space="preserve">Categoría Clásico y Picoso: Los </w:t>
      </w:r>
      <w:proofErr w:type="spellStart"/>
      <w:r w:rsidRPr="5FA4D2B9">
        <w:rPr>
          <w:rFonts w:ascii="Arial Nova" w:hAnsi="Arial Nova" w:eastAsia="Arial Nova" w:cs="Arial Nova"/>
          <w:sz w:val="22"/>
          <w:szCs w:val="22"/>
        </w:rPr>
        <w:t>Paísas</w:t>
      </w:r>
      <w:proofErr w:type="spellEnd"/>
    </w:p>
    <w:p w:rsidR="7D8922ED" w:rsidP="5FA4D2B9" w:rsidRDefault="7D8922ED" w14:paraId="565AFB3B" w14:textId="515318E5">
      <w:pPr>
        <w:pStyle w:val="ListParagraph"/>
        <w:numPr>
          <w:ilvl w:val="0"/>
          <w:numId w:val="1"/>
        </w:numPr>
        <w:spacing w:before="240" w:after="240"/>
        <w:rPr>
          <w:rFonts w:ascii="Arial Nova" w:hAnsi="Arial Nova" w:eastAsia="Arial Nova" w:cs="Arial Nova"/>
          <w:sz w:val="22"/>
          <w:szCs w:val="22"/>
        </w:rPr>
      </w:pPr>
      <w:r w:rsidRPr="5FA4D2B9">
        <w:rPr>
          <w:rFonts w:ascii="Arial Nova" w:hAnsi="Arial Nova" w:eastAsia="Arial Nova" w:cs="Arial Nova"/>
          <w:sz w:val="22"/>
          <w:szCs w:val="22"/>
        </w:rPr>
        <w:t>Categoría La Reina del Infierno: La Rosa de Oro</w:t>
      </w:r>
    </w:p>
    <w:p w:rsidR="7D8922ED" w:rsidP="5FA4D2B9" w:rsidRDefault="7D8922ED" w14:paraId="55191B21" w14:textId="1804C028">
      <w:pPr>
        <w:pStyle w:val="ListParagraph"/>
        <w:numPr>
          <w:ilvl w:val="0"/>
          <w:numId w:val="1"/>
        </w:numPr>
        <w:spacing w:before="240" w:after="240"/>
        <w:rPr>
          <w:rFonts w:ascii="Arial Nova" w:hAnsi="Arial Nova" w:eastAsia="Arial Nova" w:cs="Arial Nova"/>
          <w:sz w:val="22"/>
          <w:szCs w:val="22"/>
        </w:rPr>
      </w:pPr>
      <w:r w:rsidRPr="5FA4D2B9">
        <w:rPr>
          <w:rFonts w:ascii="Arial Nova" w:hAnsi="Arial Nova" w:eastAsia="Arial Nova" w:cs="Arial Nova"/>
          <w:sz w:val="22"/>
          <w:szCs w:val="22"/>
        </w:rPr>
        <w:t xml:space="preserve">Categoría Salsa de la </w:t>
      </w:r>
      <w:proofErr w:type="spellStart"/>
      <w:r w:rsidRPr="5FA4D2B9">
        <w:rPr>
          <w:rFonts w:ascii="Arial Nova" w:hAnsi="Arial Nova" w:eastAsia="Arial Nova" w:cs="Arial Nova"/>
          <w:sz w:val="22"/>
          <w:szCs w:val="22"/>
        </w:rPr>
        <w:t>Uni</w:t>
      </w:r>
      <w:proofErr w:type="spellEnd"/>
      <w:r w:rsidRPr="5FA4D2B9">
        <w:rPr>
          <w:rFonts w:ascii="Arial Nova" w:hAnsi="Arial Nova" w:eastAsia="Arial Nova" w:cs="Arial Nova"/>
          <w:sz w:val="22"/>
          <w:szCs w:val="22"/>
        </w:rPr>
        <w:t>: Tacos del Valle</w:t>
      </w:r>
    </w:p>
    <w:p w:rsidR="7D8922ED" w:rsidP="5FA4D2B9" w:rsidRDefault="7D8922ED" w14:paraId="1FBF3DAC" w14:textId="3D3E4671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sz w:val="22"/>
          <w:szCs w:val="22"/>
        </w:rPr>
      </w:pPr>
      <w:r w:rsidRPr="5FA4D2B9">
        <w:rPr>
          <w:rFonts w:ascii="Arial Nova" w:hAnsi="Arial Nova" w:eastAsia="Arial Nova" w:cs="Arial Nova"/>
          <w:sz w:val="22"/>
          <w:szCs w:val="22"/>
        </w:rPr>
        <w:t xml:space="preserve">Categoría Picante Tradicional: El Califa de </w:t>
      </w:r>
      <w:proofErr w:type="spellStart"/>
      <w:r w:rsidRPr="5FA4D2B9">
        <w:rPr>
          <w:rFonts w:ascii="Arial Nova" w:hAnsi="Arial Nova" w:eastAsia="Arial Nova" w:cs="Arial Nova"/>
          <w:sz w:val="22"/>
          <w:szCs w:val="22"/>
        </w:rPr>
        <w:t>Léon</w:t>
      </w:r>
      <w:proofErr w:type="spellEnd"/>
    </w:p>
    <w:p w:rsidR="57B54637" w:rsidP="324495AF" w:rsidRDefault="393FCEE6" w14:paraId="219FC1FA" w14:textId="291AFC02">
      <w:pPr>
        <w:jc w:val="both"/>
        <w:rPr>
          <w:rFonts w:ascii="Arial Nova" w:hAnsi="Arial Nova" w:eastAsia="Arial Nova" w:cs="Arial Nova"/>
          <w:sz w:val="22"/>
          <w:szCs w:val="22"/>
        </w:rPr>
      </w:pPr>
      <w:r w:rsidRPr="5FA4D2B9">
        <w:rPr>
          <w:rFonts w:ascii="Arial Nova" w:hAnsi="Arial Nova" w:eastAsia="Arial Nova" w:cs="Arial Nova"/>
          <w:sz w:val="22"/>
          <w:szCs w:val="22"/>
        </w:rPr>
        <w:t xml:space="preserve">La galardonada con el Delantal </w:t>
      </w:r>
      <w:proofErr w:type="spellStart"/>
      <w:r w:rsidRPr="5FA4D2B9">
        <w:rPr>
          <w:rFonts w:ascii="Arial Nova" w:hAnsi="Arial Nova" w:eastAsia="Arial Nova" w:cs="Arial Nova"/>
          <w:sz w:val="22"/>
          <w:szCs w:val="22"/>
        </w:rPr>
        <w:t>Flamin</w:t>
      </w:r>
      <w:proofErr w:type="spellEnd"/>
      <w:r w:rsidRPr="5FA4D2B9">
        <w:rPr>
          <w:rFonts w:ascii="Arial Nova" w:hAnsi="Arial Nova" w:eastAsia="Arial Nova" w:cs="Arial Nova"/>
          <w:sz w:val="22"/>
          <w:szCs w:val="22"/>
        </w:rPr>
        <w:t>’ Hot®</w:t>
      </w:r>
      <w:r w:rsidRPr="5FA4D2B9" w:rsidR="7A012583">
        <w:rPr>
          <w:rFonts w:ascii="Arial Nova" w:hAnsi="Arial Nova" w:eastAsia="Arial Nova" w:cs="Arial Nova"/>
          <w:sz w:val="22"/>
          <w:szCs w:val="22"/>
        </w:rPr>
        <w:t xml:space="preserve"> fue</w:t>
      </w:r>
      <w:r w:rsidRPr="5FA4D2B9">
        <w:rPr>
          <w:rFonts w:ascii="Arial Nova" w:hAnsi="Arial Nova" w:eastAsia="Arial Nova" w:cs="Arial Nova"/>
          <w:sz w:val="22"/>
          <w:szCs w:val="22"/>
        </w:rPr>
        <w:t>:</w:t>
      </w:r>
    </w:p>
    <w:p w:rsidR="0F5945E8" w:rsidP="5FA4D2B9" w:rsidRDefault="0F5945E8" w14:paraId="082B0C2F" w14:textId="5BD45405">
      <w:pPr>
        <w:pStyle w:val="ListParagraph"/>
        <w:numPr>
          <w:ilvl w:val="0"/>
          <w:numId w:val="1"/>
        </w:numPr>
        <w:jc w:val="both"/>
        <w:rPr>
          <w:rFonts w:ascii="Arial Nova" w:hAnsi="Arial Nova" w:eastAsia="Arial Nova" w:cs="Arial Nova"/>
        </w:rPr>
      </w:pPr>
      <w:r w:rsidRPr="5FA4D2B9">
        <w:rPr>
          <w:rFonts w:ascii="Arial Nova" w:hAnsi="Arial Nova" w:eastAsia="Arial Nova" w:cs="Arial Nova"/>
          <w:sz w:val="22"/>
          <w:szCs w:val="22"/>
        </w:rPr>
        <w:t>La Rosa de Or</w:t>
      </w:r>
      <w:r w:rsidRPr="5FA4D2B9">
        <w:rPr>
          <w:rFonts w:ascii="Arial Nova" w:hAnsi="Arial Nova" w:eastAsia="Arial Nova" w:cs="Arial Nova"/>
        </w:rPr>
        <w:t xml:space="preserve">o </w:t>
      </w:r>
    </w:p>
    <w:p w:rsidR="7981F18D" w:rsidP="147D6611" w:rsidRDefault="16307136" w14:paraId="6BA3CB32" w14:textId="1ED425C6">
      <w:pPr>
        <w:jc w:val="both"/>
        <w:rPr>
          <w:rFonts w:ascii="Arial Nova" w:hAnsi="Arial Nova" w:eastAsia="Arial Nova" w:cs="Arial Nova"/>
          <w:sz w:val="22"/>
          <w:szCs w:val="22"/>
        </w:rPr>
      </w:pPr>
      <w:r w:rsidRPr="147D6611">
        <w:rPr>
          <w:rFonts w:ascii="Arial Nova" w:hAnsi="Arial Nova" w:eastAsia="Arial Nova" w:cs="Arial Nova"/>
          <w:sz w:val="22"/>
          <w:szCs w:val="22"/>
        </w:rPr>
        <w:t xml:space="preserve">Más que una condecoración, el </w:t>
      </w:r>
      <w:r w:rsidRPr="147D6611">
        <w:rPr>
          <w:rFonts w:ascii="Arial Nova" w:hAnsi="Arial Nova" w:eastAsia="Arial Nova" w:cs="Arial Nova"/>
          <w:b/>
          <w:bCs/>
          <w:sz w:val="22"/>
          <w:szCs w:val="22"/>
        </w:rPr>
        <w:t xml:space="preserve">Delantal </w:t>
      </w:r>
      <w:proofErr w:type="spellStart"/>
      <w:r w:rsidRPr="147D6611">
        <w:rPr>
          <w:rFonts w:ascii="Arial Nova" w:hAnsi="Arial Nova" w:eastAsia="Arial Nova" w:cs="Arial Nova"/>
          <w:b/>
          <w:bCs/>
          <w:sz w:val="22"/>
          <w:szCs w:val="22"/>
        </w:rPr>
        <w:t>Flamin</w:t>
      </w:r>
      <w:proofErr w:type="spellEnd"/>
      <w:r w:rsidRPr="147D6611">
        <w:rPr>
          <w:rFonts w:ascii="Arial Nova" w:hAnsi="Arial Nova" w:eastAsia="Arial Nova" w:cs="Arial Nova"/>
          <w:b/>
          <w:bCs/>
          <w:sz w:val="22"/>
          <w:szCs w:val="22"/>
        </w:rPr>
        <w:t>’ Hot®</w:t>
      </w:r>
      <w:r w:rsidRPr="147D6611">
        <w:rPr>
          <w:rFonts w:ascii="Arial Nova" w:hAnsi="Arial Nova" w:eastAsia="Arial Nova" w:cs="Arial Nova"/>
          <w:sz w:val="22"/>
          <w:szCs w:val="22"/>
        </w:rPr>
        <w:t xml:space="preserve"> es un símbolo de que el picante sigue siendo una de las claves en la cocina nacional. “</w:t>
      </w:r>
      <w:r w:rsidRPr="147D6611">
        <w:rPr>
          <w:rFonts w:ascii="Arial Nova" w:hAnsi="Arial Nova" w:eastAsia="Arial Nova" w:cs="Arial Nova"/>
          <w:i/>
          <w:iCs/>
          <w:sz w:val="22"/>
          <w:szCs w:val="22"/>
        </w:rPr>
        <w:t xml:space="preserve">Al honrar a estas taquerías que aún conservan el máximo picor en su menú, </w:t>
      </w:r>
      <w:proofErr w:type="spellStart"/>
      <w:r w:rsidRPr="147D6611">
        <w:rPr>
          <w:rFonts w:ascii="Arial Nova" w:hAnsi="Arial Nova" w:eastAsia="Arial Nova" w:cs="Arial Nova"/>
          <w:b/>
          <w:bCs/>
          <w:i/>
          <w:iCs/>
          <w:sz w:val="22"/>
          <w:szCs w:val="22"/>
        </w:rPr>
        <w:t>Flamin</w:t>
      </w:r>
      <w:proofErr w:type="spellEnd"/>
      <w:r w:rsidRPr="147D6611">
        <w:rPr>
          <w:rFonts w:ascii="Arial Nova" w:hAnsi="Arial Nova" w:eastAsia="Arial Nova" w:cs="Arial Nova"/>
          <w:b/>
          <w:bCs/>
          <w:i/>
          <w:iCs/>
          <w:sz w:val="22"/>
          <w:szCs w:val="22"/>
        </w:rPr>
        <w:t xml:space="preserve">’ Hot® </w:t>
      </w:r>
      <w:r w:rsidRPr="147D6611">
        <w:rPr>
          <w:rFonts w:ascii="Arial Nova" w:hAnsi="Arial Nova" w:eastAsia="Arial Nova" w:cs="Arial Nova"/>
          <w:i/>
          <w:iCs/>
          <w:sz w:val="22"/>
          <w:szCs w:val="22"/>
        </w:rPr>
        <w:t>reafirma su compromiso por exaltar una tradición que es parte de la personalidad gastronómica de México</w:t>
      </w:r>
      <w:r w:rsidRPr="147D6611">
        <w:rPr>
          <w:rFonts w:ascii="Arial Nova" w:hAnsi="Arial Nova" w:eastAsia="Arial Nova" w:cs="Arial Nova"/>
          <w:sz w:val="22"/>
          <w:szCs w:val="22"/>
        </w:rPr>
        <w:t xml:space="preserve">”, señaló Javier Vieyra, Sr. Brand Manager de </w:t>
      </w:r>
      <w:proofErr w:type="spellStart"/>
      <w:r w:rsidRPr="147D6611">
        <w:rPr>
          <w:rFonts w:ascii="Arial Nova" w:hAnsi="Arial Nova" w:eastAsia="Arial Nova" w:cs="Arial Nova"/>
          <w:sz w:val="22"/>
          <w:szCs w:val="22"/>
        </w:rPr>
        <w:t>Flamin</w:t>
      </w:r>
      <w:proofErr w:type="spellEnd"/>
      <w:r w:rsidRPr="147D6611">
        <w:rPr>
          <w:rFonts w:ascii="Arial Nova" w:hAnsi="Arial Nova" w:eastAsia="Arial Nova" w:cs="Arial Nova"/>
          <w:sz w:val="22"/>
          <w:szCs w:val="22"/>
        </w:rPr>
        <w:t>’ Hot® en PepsiCo.</w:t>
      </w:r>
    </w:p>
    <w:p w:rsidR="632DBDA2" w:rsidP="147D6611" w:rsidRDefault="632DBDA2" w14:paraId="7A1FC72E" w14:textId="40932360">
      <w:pPr>
        <w:jc w:val="both"/>
        <w:rPr>
          <w:rFonts w:ascii="Arial Nova" w:hAnsi="Arial Nova" w:eastAsia="Arial Nova" w:cs="Arial Nova"/>
          <w:sz w:val="22"/>
          <w:szCs w:val="22"/>
        </w:rPr>
      </w:pPr>
      <w:proofErr w:type="spellStart"/>
      <w:r w:rsidRPr="147D6611">
        <w:rPr>
          <w:rFonts w:ascii="Arial Nova" w:hAnsi="Arial Nova" w:eastAsia="Arial Nova" w:cs="Arial Nova"/>
          <w:b/>
          <w:bCs/>
          <w:sz w:val="22"/>
          <w:szCs w:val="22"/>
        </w:rPr>
        <w:lastRenderedPageBreak/>
        <w:t>Flamin</w:t>
      </w:r>
      <w:proofErr w:type="spellEnd"/>
      <w:r w:rsidRPr="147D6611">
        <w:rPr>
          <w:rFonts w:ascii="Arial Nova" w:hAnsi="Arial Nova" w:eastAsia="Arial Nova" w:cs="Arial Nova"/>
          <w:b/>
          <w:bCs/>
          <w:sz w:val="22"/>
          <w:szCs w:val="22"/>
        </w:rPr>
        <w:t xml:space="preserve">’ Hot® </w:t>
      </w:r>
      <w:r w:rsidRPr="147D6611">
        <w:rPr>
          <w:rFonts w:ascii="Arial Nova" w:hAnsi="Arial Nova" w:eastAsia="Arial Nova" w:cs="Arial Nova"/>
          <w:sz w:val="22"/>
          <w:szCs w:val="22"/>
        </w:rPr>
        <w:t>nos anima a visitar</w:t>
      </w:r>
      <w:r w:rsidRPr="147D6611" w:rsidR="646BD3C6">
        <w:rPr>
          <w:rFonts w:ascii="Arial Nova" w:hAnsi="Arial Nova" w:eastAsia="Arial Nova" w:cs="Arial Nova"/>
          <w:sz w:val="22"/>
          <w:szCs w:val="22"/>
        </w:rPr>
        <w:t xml:space="preserve"> estas taquerías</w:t>
      </w:r>
      <w:r w:rsidRPr="147D6611" w:rsidR="269DD0A2">
        <w:rPr>
          <w:rFonts w:ascii="Arial Nova" w:hAnsi="Arial Nova" w:eastAsia="Arial Nova" w:cs="Arial Nova"/>
          <w:sz w:val="22"/>
          <w:szCs w:val="22"/>
        </w:rPr>
        <w:t xml:space="preserve"> para </w:t>
      </w:r>
      <w:r w:rsidRPr="147D6611" w:rsidR="6693D7F9">
        <w:rPr>
          <w:rFonts w:ascii="Arial Nova" w:hAnsi="Arial Nova" w:eastAsia="Arial Nova" w:cs="Arial Nova"/>
          <w:sz w:val="22"/>
          <w:szCs w:val="22"/>
        </w:rPr>
        <w:t>seguir disfrutando de esas salsas</w:t>
      </w:r>
      <w:r w:rsidRPr="147D6611" w:rsidR="269DD0A2">
        <w:rPr>
          <w:rFonts w:ascii="Arial Nova" w:hAnsi="Arial Nova" w:eastAsia="Arial Nova" w:cs="Arial Nova"/>
          <w:sz w:val="22"/>
          <w:szCs w:val="22"/>
        </w:rPr>
        <w:t xml:space="preserve"> </w:t>
      </w:r>
      <w:r w:rsidRPr="147D6611" w:rsidR="13967061">
        <w:rPr>
          <w:rFonts w:ascii="Arial Nova" w:hAnsi="Arial Nova" w:eastAsia="Arial Nova" w:cs="Arial Nova"/>
          <w:sz w:val="22"/>
          <w:szCs w:val="22"/>
        </w:rPr>
        <w:t>que conserva</w:t>
      </w:r>
      <w:r w:rsidRPr="147D6611" w:rsidR="3409C878">
        <w:rPr>
          <w:rFonts w:ascii="Arial Nova" w:hAnsi="Arial Nova" w:eastAsia="Arial Nova" w:cs="Arial Nova"/>
          <w:sz w:val="22"/>
          <w:szCs w:val="22"/>
        </w:rPr>
        <w:t>n</w:t>
      </w:r>
      <w:r w:rsidRPr="147D6611" w:rsidR="13967061">
        <w:rPr>
          <w:rFonts w:ascii="Arial Nova" w:hAnsi="Arial Nova" w:eastAsia="Arial Nova" w:cs="Arial Nova"/>
          <w:sz w:val="22"/>
          <w:szCs w:val="22"/>
        </w:rPr>
        <w:t xml:space="preserve"> el picante</w:t>
      </w:r>
      <w:r w:rsidRPr="147D6611" w:rsidR="269DD0A2">
        <w:rPr>
          <w:rFonts w:ascii="Arial Nova" w:hAnsi="Arial Nova" w:eastAsia="Arial Nova" w:cs="Arial Nova"/>
          <w:sz w:val="22"/>
          <w:szCs w:val="22"/>
        </w:rPr>
        <w:t xml:space="preserve">. </w:t>
      </w:r>
      <w:r w:rsidRPr="147D6611" w:rsidR="3440CC68">
        <w:rPr>
          <w:rFonts w:ascii="Arial Nova" w:hAnsi="Arial Nova" w:eastAsia="Arial Nova" w:cs="Arial Nova"/>
          <w:sz w:val="22"/>
          <w:szCs w:val="22"/>
        </w:rPr>
        <w:t>Enchilarse es algo</w:t>
      </w:r>
      <w:r w:rsidRPr="147D6611" w:rsidR="57B27999">
        <w:rPr>
          <w:rFonts w:ascii="Arial Nova" w:hAnsi="Arial Nova" w:eastAsia="Arial Nova" w:cs="Arial Nova"/>
          <w:sz w:val="22"/>
          <w:szCs w:val="22"/>
        </w:rPr>
        <w:t xml:space="preserve"> que se disfruta</w:t>
      </w:r>
      <w:r w:rsidRPr="147D6611" w:rsidR="5BDF4B5C">
        <w:rPr>
          <w:rFonts w:ascii="Arial Nova" w:hAnsi="Arial Nova" w:eastAsia="Arial Nova" w:cs="Arial Nova"/>
          <w:sz w:val="22"/>
          <w:szCs w:val="22"/>
        </w:rPr>
        <w:t xml:space="preserve"> más </w:t>
      </w:r>
      <w:r w:rsidRPr="147D6611" w:rsidR="0A2DFF7E">
        <w:rPr>
          <w:rFonts w:ascii="Arial Nova" w:hAnsi="Arial Nova" w:eastAsia="Arial Nova" w:cs="Arial Nova"/>
          <w:sz w:val="22"/>
          <w:szCs w:val="22"/>
        </w:rPr>
        <w:t>allá</w:t>
      </w:r>
      <w:r w:rsidRPr="147D6611" w:rsidR="57B27999">
        <w:rPr>
          <w:rFonts w:ascii="Arial Nova" w:hAnsi="Arial Nova" w:eastAsia="Arial Nova" w:cs="Arial Nova"/>
          <w:sz w:val="22"/>
          <w:szCs w:val="22"/>
        </w:rPr>
        <w:t xml:space="preserve"> </w:t>
      </w:r>
      <w:r w:rsidRPr="147D6611" w:rsidR="37535A5C">
        <w:rPr>
          <w:rFonts w:ascii="Arial Nova" w:hAnsi="Arial Nova" w:eastAsia="Arial Nova" w:cs="Arial Nova"/>
          <w:sz w:val="22"/>
          <w:szCs w:val="22"/>
        </w:rPr>
        <w:t>d</w:t>
      </w:r>
      <w:r w:rsidRPr="147D6611" w:rsidR="57B27999">
        <w:rPr>
          <w:rFonts w:ascii="Arial Nova" w:hAnsi="Arial Nova" w:eastAsia="Arial Nova" w:cs="Arial Nova"/>
          <w:sz w:val="22"/>
          <w:szCs w:val="22"/>
        </w:rPr>
        <w:t xml:space="preserve">el sentido del gusto, también es una emoción que nos hace sentirnos vivos </w:t>
      </w:r>
      <w:r w:rsidRPr="147D6611" w:rsidR="4C7DE1D4">
        <w:rPr>
          <w:rFonts w:ascii="Arial Nova" w:hAnsi="Arial Nova" w:eastAsia="Arial Nova" w:cs="Arial Nova"/>
          <w:sz w:val="22"/>
          <w:szCs w:val="22"/>
        </w:rPr>
        <w:t>y encender</w:t>
      </w:r>
      <w:r w:rsidRPr="147D6611" w:rsidR="17E64F8B">
        <w:rPr>
          <w:rFonts w:ascii="Arial Nova" w:hAnsi="Arial Nova" w:eastAsia="Arial Nova" w:cs="Arial Nova"/>
          <w:sz w:val="22"/>
          <w:szCs w:val="22"/>
        </w:rPr>
        <w:t xml:space="preserve"> la pasión por el buen comer</w:t>
      </w:r>
      <w:r w:rsidRPr="147D6611" w:rsidR="4271CB2F">
        <w:rPr>
          <w:rFonts w:ascii="Arial Nova" w:hAnsi="Arial Nova" w:eastAsia="Arial Nova" w:cs="Arial Nova"/>
          <w:sz w:val="22"/>
          <w:szCs w:val="22"/>
        </w:rPr>
        <w:t xml:space="preserve">. </w:t>
      </w:r>
      <w:r w:rsidRPr="147D6611" w:rsidR="26C1A20A">
        <w:rPr>
          <w:rFonts w:ascii="Arial Nova" w:hAnsi="Arial Nova" w:eastAsia="Arial Nova" w:cs="Arial Nova"/>
          <w:sz w:val="22"/>
          <w:szCs w:val="22"/>
        </w:rPr>
        <w:t xml:space="preserve">Recuerda que si quieres seguir </w:t>
      </w:r>
      <w:r w:rsidRPr="147D6611" w:rsidR="3B8853CD">
        <w:rPr>
          <w:rFonts w:ascii="Arial Nova" w:hAnsi="Arial Nova" w:eastAsia="Arial Nova" w:cs="Arial Nova"/>
          <w:sz w:val="22"/>
          <w:szCs w:val="22"/>
        </w:rPr>
        <w:t>enchilándote</w:t>
      </w:r>
      <w:r w:rsidRPr="147D6611" w:rsidR="3F18A488">
        <w:rPr>
          <w:rFonts w:ascii="Arial Nova" w:hAnsi="Arial Nova" w:eastAsia="Arial Nova" w:cs="Arial Nova"/>
          <w:sz w:val="22"/>
          <w:szCs w:val="22"/>
        </w:rPr>
        <w:t>, puedes visitar aquí el mapa de las taquerías que</w:t>
      </w:r>
      <w:r w:rsidRPr="147D6611" w:rsidR="5A51E9CC">
        <w:rPr>
          <w:rFonts w:ascii="Arial Nova" w:hAnsi="Arial Nova" w:eastAsia="Arial Nova" w:cs="Arial Nova"/>
          <w:sz w:val="22"/>
          <w:szCs w:val="22"/>
        </w:rPr>
        <w:t xml:space="preserve"> fueron parte de Salvemos el picante: </w:t>
      </w:r>
      <w:hyperlink r:id="rId10">
        <w:r w:rsidRPr="147D6611" w:rsidR="5A51E9CC">
          <w:rPr>
            <w:rStyle w:val="Hyperlink"/>
            <w:rFonts w:ascii="Arial Nova" w:hAnsi="Arial Nova" w:eastAsia="Arial Nova" w:cs="Arial Nova"/>
            <w:sz w:val="22"/>
            <w:szCs w:val="22"/>
          </w:rPr>
          <w:t>https://sabritas.com.mx/fh/mapa/</w:t>
        </w:r>
      </w:hyperlink>
    </w:p>
    <w:p w:rsidR="147D6611" w:rsidP="147D6611" w:rsidRDefault="147D6611" w14:paraId="000F4FDC" w14:textId="2EBECDCA">
      <w:pPr>
        <w:jc w:val="both"/>
        <w:rPr>
          <w:rFonts w:ascii="Arial Nova" w:hAnsi="Arial Nova" w:eastAsia="Arial Nova" w:cs="Arial Nova"/>
          <w:sz w:val="22"/>
          <w:szCs w:val="22"/>
        </w:rPr>
      </w:pPr>
    </w:p>
    <w:p w:rsidR="2C62852D" w:rsidP="30FE1DF7" w:rsidRDefault="2C62852D" w14:paraId="2DFB349E" w14:textId="21A676CF">
      <w:pPr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30FE1DF7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s-419"/>
        </w:rPr>
        <w:t>Acerca de PepsiCo Alimentos México</w:t>
      </w:r>
    </w:p>
    <w:p w:rsidR="2C62852D" w:rsidP="29BD8010" w:rsidRDefault="2C62852D" w14:paraId="7B6D10E6" w14:textId="1823CF79">
      <w:pPr>
        <w:spacing w:before="240" w:after="24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29BD8010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116 años en los hogares mexicanos, con productos deliciosos y cada vez más saludables, como Sabritas, Gamesa, Quaker, Pepsi, Gatorade y Sonric’s,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000F12EE" w:rsidP="324495AF" w:rsidRDefault="2C62852D" w14:paraId="5C1A07E2" w14:textId="7865F266">
      <w:pPr>
        <w:spacing w:before="240" w:after="24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324495AF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 xml:space="preserve">PepsiCo Positive (pep+) es nuestra filosofía para posicionarnos hacia el crecimiento a largo pl Esta transformación estratégica coloca a las personas y la sustentabilidad en el centro de cómo crearemos valor y crecimiento, a la vez que promueve un cambio positivo para el planeta y las personas. Para obtener más información, visite </w:t>
      </w:r>
      <w:hyperlink r:id="rId11">
        <w:r w:rsidRPr="324495AF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www.pepsico.com.mx</w:t>
        </w:r>
      </w:hyperlink>
      <w:r w:rsidRPr="324495AF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 xml:space="preserve"> y síganos en </w:t>
      </w:r>
      <w:hyperlink r:id="rId12">
        <w:r w:rsidRPr="324495AF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Twitter</w:t>
        </w:r>
      </w:hyperlink>
      <w:r w:rsidRPr="324495AF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 xml:space="preserve">, </w:t>
      </w:r>
      <w:hyperlink r:id="rId13">
        <w:r w:rsidRPr="324495AF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Instagram</w:t>
        </w:r>
      </w:hyperlink>
      <w:r w:rsidRPr="324495AF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 xml:space="preserve">, </w:t>
      </w:r>
      <w:hyperlink r:id="rId14">
        <w:r w:rsidRPr="324495AF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Facebook</w:t>
        </w:r>
      </w:hyperlink>
      <w:r w:rsidRPr="324495AF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 xml:space="preserve">, </w:t>
      </w:r>
      <w:hyperlink r:id="rId15">
        <w:r w:rsidRPr="324495AF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YouTube</w:t>
        </w:r>
      </w:hyperlink>
      <w:r w:rsidRPr="324495AF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 xml:space="preserve"> y </w:t>
      </w:r>
      <w:hyperlink r:id="rId16">
        <w:r w:rsidRPr="324495AF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LinkedIn</w:t>
        </w:r>
      </w:hyperlink>
      <w:r w:rsidRPr="324495AF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>.</w:t>
      </w:r>
    </w:p>
    <w:sectPr w:rsidR="000F12EE">
      <w:headerReference w:type="default" r:id="rId17"/>
      <w:footerReference w:type="default" r:id="rId18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6B43" w:rsidRDefault="00176B43" w14:paraId="0BA430F2" w14:textId="77777777">
      <w:pPr>
        <w:spacing w:after="0" w:line="240" w:lineRule="auto"/>
      </w:pPr>
      <w:r>
        <w:separator/>
      </w:r>
    </w:p>
  </w:endnote>
  <w:endnote w:type="continuationSeparator" w:id="0">
    <w:p w:rsidR="00176B43" w:rsidRDefault="00176B43" w14:paraId="6EF715D2" w14:textId="77777777">
      <w:pPr>
        <w:spacing w:after="0" w:line="240" w:lineRule="auto"/>
      </w:pPr>
      <w:r>
        <w:continuationSeparator/>
      </w:r>
    </w:p>
  </w:endnote>
  <w:endnote w:type="continuationNotice" w:id="1">
    <w:p w:rsidR="00176B43" w:rsidRDefault="00176B43" w14:paraId="484497C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5C0B3B" w:rsidTr="425C0B3B" w14:paraId="1619078F" w14:textId="77777777">
      <w:trPr>
        <w:trHeight w:val="300"/>
      </w:trPr>
      <w:tc>
        <w:tcPr>
          <w:tcW w:w="3005" w:type="dxa"/>
        </w:tcPr>
        <w:p w:rsidR="425C0B3B" w:rsidP="425C0B3B" w:rsidRDefault="425C0B3B" w14:paraId="7CFB59F5" w14:textId="55D1AD7E">
          <w:pPr>
            <w:pStyle w:val="Header"/>
            <w:ind w:left="-115"/>
          </w:pPr>
        </w:p>
      </w:tc>
      <w:tc>
        <w:tcPr>
          <w:tcW w:w="3005" w:type="dxa"/>
        </w:tcPr>
        <w:p w:rsidR="425C0B3B" w:rsidP="425C0B3B" w:rsidRDefault="425C0B3B" w14:paraId="59C7B067" w14:textId="6080870D">
          <w:pPr>
            <w:pStyle w:val="Header"/>
            <w:jc w:val="center"/>
          </w:pPr>
        </w:p>
      </w:tc>
      <w:tc>
        <w:tcPr>
          <w:tcW w:w="3005" w:type="dxa"/>
        </w:tcPr>
        <w:p w:rsidR="425C0B3B" w:rsidP="425C0B3B" w:rsidRDefault="425C0B3B" w14:paraId="717B3A46" w14:textId="71A91D67">
          <w:pPr>
            <w:pStyle w:val="Header"/>
            <w:ind w:right="-115"/>
            <w:jc w:val="right"/>
          </w:pPr>
        </w:p>
      </w:tc>
    </w:tr>
  </w:tbl>
  <w:p w:rsidR="425C0B3B" w:rsidP="425C0B3B" w:rsidRDefault="425C0B3B" w14:paraId="1174C377" w14:textId="38A09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6B43" w:rsidRDefault="00176B43" w14:paraId="3670B867" w14:textId="77777777">
      <w:pPr>
        <w:spacing w:after="0" w:line="240" w:lineRule="auto"/>
      </w:pPr>
      <w:r>
        <w:separator/>
      </w:r>
    </w:p>
  </w:footnote>
  <w:footnote w:type="continuationSeparator" w:id="0">
    <w:p w:rsidR="00176B43" w:rsidRDefault="00176B43" w14:paraId="670161D5" w14:textId="77777777">
      <w:pPr>
        <w:spacing w:after="0" w:line="240" w:lineRule="auto"/>
      </w:pPr>
      <w:r>
        <w:continuationSeparator/>
      </w:r>
    </w:p>
  </w:footnote>
  <w:footnote w:type="continuationNotice" w:id="1">
    <w:p w:rsidR="00176B43" w:rsidRDefault="00176B43" w14:paraId="692B2C3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5C0B3B" w:rsidTr="425C0B3B" w14:paraId="3B3F91B5" w14:textId="77777777">
      <w:trPr>
        <w:trHeight w:val="300"/>
      </w:trPr>
      <w:tc>
        <w:tcPr>
          <w:tcW w:w="3005" w:type="dxa"/>
        </w:tcPr>
        <w:p w:rsidR="425C0B3B" w:rsidP="425C0B3B" w:rsidRDefault="425C0B3B" w14:paraId="5FB3D235" w14:textId="5A3BA47D">
          <w:pPr>
            <w:pStyle w:val="Header"/>
            <w:ind w:left="-115"/>
          </w:pPr>
        </w:p>
      </w:tc>
      <w:tc>
        <w:tcPr>
          <w:tcW w:w="3005" w:type="dxa"/>
        </w:tcPr>
        <w:p w:rsidR="425C0B3B" w:rsidP="425C0B3B" w:rsidRDefault="425C0B3B" w14:paraId="3045EEBE" w14:textId="72C0F79D">
          <w:pPr>
            <w:jc w:val="center"/>
            <w:rPr>
              <w:rFonts w:ascii="Times" w:hAnsi="Times" w:eastAsia="Times" w:cs="Times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21725186" wp14:editId="1DB47D8B">
                <wp:extent cx="1762125" cy="676275"/>
                <wp:effectExtent l="0" t="0" r="0" b="0"/>
                <wp:docPr id="1951621923" name="Picture 1951621923" descr="A red and yellow logo with flam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425C0B3B" w:rsidP="425C0B3B" w:rsidRDefault="425C0B3B" w14:paraId="638BEBDB" w14:textId="44F48DC7">
          <w:pPr>
            <w:pStyle w:val="Header"/>
            <w:ind w:right="-115"/>
            <w:jc w:val="right"/>
          </w:pPr>
        </w:p>
      </w:tc>
    </w:tr>
  </w:tbl>
  <w:p w:rsidR="425C0B3B" w:rsidP="425C0B3B" w:rsidRDefault="425C0B3B" w14:paraId="6DD1F759" w14:textId="41447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61BA"/>
    <w:multiLevelType w:val="hybridMultilevel"/>
    <w:tmpl w:val="CEFA09E2"/>
    <w:lvl w:ilvl="0" w:tplc="82209B7A">
      <w:start w:val="1"/>
      <w:numFmt w:val="decimal"/>
      <w:lvlText w:val="%1."/>
      <w:lvlJc w:val="left"/>
      <w:pPr>
        <w:ind w:left="720" w:hanging="360"/>
      </w:pPr>
    </w:lvl>
    <w:lvl w:ilvl="1" w:tplc="15F26C28">
      <w:start w:val="1"/>
      <w:numFmt w:val="lowerLetter"/>
      <w:lvlText w:val="%2."/>
      <w:lvlJc w:val="left"/>
      <w:pPr>
        <w:ind w:left="1440" w:hanging="360"/>
      </w:pPr>
    </w:lvl>
    <w:lvl w:ilvl="2" w:tplc="D9F41CB8">
      <w:start w:val="1"/>
      <w:numFmt w:val="lowerRoman"/>
      <w:lvlText w:val="%3."/>
      <w:lvlJc w:val="right"/>
      <w:pPr>
        <w:ind w:left="2160" w:hanging="180"/>
      </w:pPr>
    </w:lvl>
    <w:lvl w:ilvl="3" w:tplc="0D62E9FC">
      <w:start w:val="1"/>
      <w:numFmt w:val="decimal"/>
      <w:lvlText w:val="%4."/>
      <w:lvlJc w:val="left"/>
      <w:pPr>
        <w:ind w:left="2880" w:hanging="360"/>
      </w:pPr>
    </w:lvl>
    <w:lvl w:ilvl="4" w:tplc="122EC72E">
      <w:start w:val="1"/>
      <w:numFmt w:val="lowerLetter"/>
      <w:lvlText w:val="%5."/>
      <w:lvlJc w:val="left"/>
      <w:pPr>
        <w:ind w:left="3600" w:hanging="360"/>
      </w:pPr>
    </w:lvl>
    <w:lvl w:ilvl="5" w:tplc="B7FE0368">
      <w:start w:val="1"/>
      <w:numFmt w:val="lowerRoman"/>
      <w:lvlText w:val="%6."/>
      <w:lvlJc w:val="right"/>
      <w:pPr>
        <w:ind w:left="4320" w:hanging="180"/>
      </w:pPr>
    </w:lvl>
    <w:lvl w:ilvl="6" w:tplc="1D0240FA">
      <w:start w:val="1"/>
      <w:numFmt w:val="decimal"/>
      <w:lvlText w:val="%7."/>
      <w:lvlJc w:val="left"/>
      <w:pPr>
        <w:ind w:left="5040" w:hanging="360"/>
      </w:pPr>
    </w:lvl>
    <w:lvl w:ilvl="7" w:tplc="4426EC04">
      <w:start w:val="1"/>
      <w:numFmt w:val="lowerLetter"/>
      <w:lvlText w:val="%8."/>
      <w:lvlJc w:val="left"/>
      <w:pPr>
        <w:ind w:left="5760" w:hanging="360"/>
      </w:pPr>
    </w:lvl>
    <w:lvl w:ilvl="8" w:tplc="043A8E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3AB4"/>
    <w:multiLevelType w:val="hybridMultilevel"/>
    <w:tmpl w:val="DABAACEC"/>
    <w:lvl w:ilvl="0" w:tplc="8206B7B0">
      <w:start w:val="1"/>
      <w:numFmt w:val="decimal"/>
      <w:lvlText w:val="%1."/>
      <w:lvlJc w:val="left"/>
      <w:pPr>
        <w:ind w:left="720" w:hanging="360"/>
      </w:pPr>
    </w:lvl>
    <w:lvl w:ilvl="1" w:tplc="85F46FD2">
      <w:start w:val="1"/>
      <w:numFmt w:val="lowerLetter"/>
      <w:lvlText w:val="%2."/>
      <w:lvlJc w:val="left"/>
      <w:pPr>
        <w:ind w:left="1440" w:hanging="360"/>
      </w:pPr>
    </w:lvl>
    <w:lvl w:ilvl="2" w:tplc="56AA1042">
      <w:start w:val="1"/>
      <w:numFmt w:val="lowerRoman"/>
      <w:lvlText w:val="%3."/>
      <w:lvlJc w:val="right"/>
      <w:pPr>
        <w:ind w:left="2160" w:hanging="180"/>
      </w:pPr>
    </w:lvl>
    <w:lvl w:ilvl="3" w:tplc="04F0E0AA">
      <w:start w:val="1"/>
      <w:numFmt w:val="decimal"/>
      <w:lvlText w:val="%4."/>
      <w:lvlJc w:val="left"/>
      <w:pPr>
        <w:ind w:left="2880" w:hanging="360"/>
      </w:pPr>
    </w:lvl>
    <w:lvl w:ilvl="4" w:tplc="9370D928">
      <w:start w:val="1"/>
      <w:numFmt w:val="lowerLetter"/>
      <w:lvlText w:val="%5."/>
      <w:lvlJc w:val="left"/>
      <w:pPr>
        <w:ind w:left="3600" w:hanging="360"/>
      </w:pPr>
    </w:lvl>
    <w:lvl w:ilvl="5" w:tplc="616ABE58">
      <w:start w:val="1"/>
      <w:numFmt w:val="lowerRoman"/>
      <w:lvlText w:val="%6."/>
      <w:lvlJc w:val="right"/>
      <w:pPr>
        <w:ind w:left="4320" w:hanging="180"/>
      </w:pPr>
    </w:lvl>
    <w:lvl w:ilvl="6" w:tplc="C054EE5C">
      <w:start w:val="1"/>
      <w:numFmt w:val="decimal"/>
      <w:lvlText w:val="%7."/>
      <w:lvlJc w:val="left"/>
      <w:pPr>
        <w:ind w:left="5040" w:hanging="360"/>
      </w:pPr>
    </w:lvl>
    <w:lvl w:ilvl="7" w:tplc="E3303C04">
      <w:start w:val="1"/>
      <w:numFmt w:val="lowerLetter"/>
      <w:lvlText w:val="%8."/>
      <w:lvlJc w:val="left"/>
      <w:pPr>
        <w:ind w:left="5760" w:hanging="360"/>
      </w:pPr>
    </w:lvl>
    <w:lvl w:ilvl="8" w:tplc="B58A04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B7732"/>
    <w:multiLevelType w:val="hybridMultilevel"/>
    <w:tmpl w:val="2D2A1D34"/>
    <w:lvl w:ilvl="0" w:tplc="A4C20E0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14A69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4492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1E51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1CB6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90EF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26B1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0407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0E60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58448F"/>
    <w:multiLevelType w:val="hybridMultilevel"/>
    <w:tmpl w:val="E9F8933E"/>
    <w:lvl w:ilvl="0" w:tplc="2A58D3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6409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2A6E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74FA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3670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9402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8C82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74DA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0A84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B6D789"/>
    <w:multiLevelType w:val="hybridMultilevel"/>
    <w:tmpl w:val="EEC6E988"/>
    <w:lvl w:ilvl="0" w:tplc="CE0ADA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BE84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AC93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F608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D0AC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927E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BED2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1A3D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C2BD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4A495F"/>
    <w:multiLevelType w:val="hybridMultilevel"/>
    <w:tmpl w:val="541C2652"/>
    <w:lvl w:ilvl="0" w:tplc="5DAC11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5006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B611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7EA6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EE21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1056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0E32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E4D1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CE91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67414720">
    <w:abstractNumId w:val="4"/>
  </w:num>
  <w:num w:numId="2" w16cid:durableId="1467964734">
    <w:abstractNumId w:val="0"/>
  </w:num>
  <w:num w:numId="3" w16cid:durableId="763040193">
    <w:abstractNumId w:val="5"/>
  </w:num>
  <w:num w:numId="4" w16cid:durableId="452750071">
    <w:abstractNumId w:val="1"/>
  </w:num>
  <w:num w:numId="5" w16cid:durableId="1039160671">
    <w:abstractNumId w:val="3"/>
  </w:num>
  <w:num w:numId="6" w16cid:durableId="1493911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3C1BF"/>
    <w:rsid w:val="00062EB9"/>
    <w:rsid w:val="00075815"/>
    <w:rsid w:val="000EED04"/>
    <w:rsid w:val="000F12EE"/>
    <w:rsid w:val="00121662"/>
    <w:rsid w:val="001607C5"/>
    <w:rsid w:val="00176B43"/>
    <w:rsid w:val="00195547"/>
    <w:rsid w:val="001E3A16"/>
    <w:rsid w:val="002228D8"/>
    <w:rsid w:val="00257E4A"/>
    <w:rsid w:val="00262832"/>
    <w:rsid w:val="00270573"/>
    <w:rsid w:val="002A3444"/>
    <w:rsid w:val="002B7B0E"/>
    <w:rsid w:val="002D6CE3"/>
    <w:rsid w:val="002E240A"/>
    <w:rsid w:val="002F1780"/>
    <w:rsid w:val="00324380"/>
    <w:rsid w:val="003E7F26"/>
    <w:rsid w:val="00406A6D"/>
    <w:rsid w:val="00414CC2"/>
    <w:rsid w:val="004727A1"/>
    <w:rsid w:val="004862CE"/>
    <w:rsid w:val="004AFB87"/>
    <w:rsid w:val="004B588D"/>
    <w:rsid w:val="004C3D10"/>
    <w:rsid w:val="004E129D"/>
    <w:rsid w:val="004F2E9F"/>
    <w:rsid w:val="004FDC2E"/>
    <w:rsid w:val="005137D3"/>
    <w:rsid w:val="00532850"/>
    <w:rsid w:val="0053572B"/>
    <w:rsid w:val="0055456D"/>
    <w:rsid w:val="005738B6"/>
    <w:rsid w:val="005B09F1"/>
    <w:rsid w:val="005B6819"/>
    <w:rsid w:val="005D0ED4"/>
    <w:rsid w:val="005F0AAA"/>
    <w:rsid w:val="00606F5B"/>
    <w:rsid w:val="00622965"/>
    <w:rsid w:val="007032EC"/>
    <w:rsid w:val="007255F9"/>
    <w:rsid w:val="00726AED"/>
    <w:rsid w:val="0074CD87"/>
    <w:rsid w:val="0079973B"/>
    <w:rsid w:val="007B2861"/>
    <w:rsid w:val="007E6BF8"/>
    <w:rsid w:val="00861336"/>
    <w:rsid w:val="00873C62"/>
    <w:rsid w:val="008A3EEC"/>
    <w:rsid w:val="008C1E4A"/>
    <w:rsid w:val="0091772B"/>
    <w:rsid w:val="009C7740"/>
    <w:rsid w:val="009E38ED"/>
    <w:rsid w:val="00A39486"/>
    <w:rsid w:val="00A60A23"/>
    <w:rsid w:val="00A970F9"/>
    <w:rsid w:val="00AA1461"/>
    <w:rsid w:val="00AA7ED9"/>
    <w:rsid w:val="00AB6C84"/>
    <w:rsid w:val="00B50751"/>
    <w:rsid w:val="00B878FA"/>
    <w:rsid w:val="00BA151F"/>
    <w:rsid w:val="00BE7F61"/>
    <w:rsid w:val="00C1541E"/>
    <w:rsid w:val="00C425F1"/>
    <w:rsid w:val="00C44F6A"/>
    <w:rsid w:val="00C77371"/>
    <w:rsid w:val="00CA0CD7"/>
    <w:rsid w:val="00CA7EF8"/>
    <w:rsid w:val="00CB35BB"/>
    <w:rsid w:val="00CB740C"/>
    <w:rsid w:val="00CB74CD"/>
    <w:rsid w:val="00D3267B"/>
    <w:rsid w:val="00D33EEB"/>
    <w:rsid w:val="00D37C71"/>
    <w:rsid w:val="00D94984"/>
    <w:rsid w:val="00DB2D9B"/>
    <w:rsid w:val="00DB7330"/>
    <w:rsid w:val="00DC7FC9"/>
    <w:rsid w:val="00DE3B53"/>
    <w:rsid w:val="00E123DC"/>
    <w:rsid w:val="00E73426"/>
    <w:rsid w:val="00E846A1"/>
    <w:rsid w:val="00EA188A"/>
    <w:rsid w:val="00F162D7"/>
    <w:rsid w:val="00F22334"/>
    <w:rsid w:val="00F346D2"/>
    <w:rsid w:val="00F53A63"/>
    <w:rsid w:val="00FB2552"/>
    <w:rsid w:val="00FB51F3"/>
    <w:rsid w:val="00FB7A3E"/>
    <w:rsid w:val="00FC2E8C"/>
    <w:rsid w:val="00FC543A"/>
    <w:rsid w:val="00FF4805"/>
    <w:rsid w:val="013FDAD0"/>
    <w:rsid w:val="0190615C"/>
    <w:rsid w:val="01929524"/>
    <w:rsid w:val="0194749C"/>
    <w:rsid w:val="01D6ABE7"/>
    <w:rsid w:val="022965E0"/>
    <w:rsid w:val="023802E3"/>
    <w:rsid w:val="023DF20A"/>
    <w:rsid w:val="027D5BFE"/>
    <w:rsid w:val="028031E0"/>
    <w:rsid w:val="02D58F40"/>
    <w:rsid w:val="02DDC266"/>
    <w:rsid w:val="02DFBC6E"/>
    <w:rsid w:val="02E1B951"/>
    <w:rsid w:val="02EF2A3C"/>
    <w:rsid w:val="02F63C95"/>
    <w:rsid w:val="03114F81"/>
    <w:rsid w:val="032B66E3"/>
    <w:rsid w:val="033A19E2"/>
    <w:rsid w:val="0340F96C"/>
    <w:rsid w:val="034EBC9D"/>
    <w:rsid w:val="034EF6A5"/>
    <w:rsid w:val="03573917"/>
    <w:rsid w:val="03BA8673"/>
    <w:rsid w:val="03E6061D"/>
    <w:rsid w:val="040BB3C5"/>
    <w:rsid w:val="040BC0AC"/>
    <w:rsid w:val="041655E3"/>
    <w:rsid w:val="0454B2D3"/>
    <w:rsid w:val="04894409"/>
    <w:rsid w:val="0512F54B"/>
    <w:rsid w:val="052B30FC"/>
    <w:rsid w:val="055374DB"/>
    <w:rsid w:val="05A0A748"/>
    <w:rsid w:val="05CB4A55"/>
    <w:rsid w:val="05FB02D6"/>
    <w:rsid w:val="060FEB3E"/>
    <w:rsid w:val="066F5BBF"/>
    <w:rsid w:val="067E94CC"/>
    <w:rsid w:val="06A38B9B"/>
    <w:rsid w:val="06A4109A"/>
    <w:rsid w:val="06A9CA9F"/>
    <w:rsid w:val="06B779B8"/>
    <w:rsid w:val="06E70206"/>
    <w:rsid w:val="06EB53EE"/>
    <w:rsid w:val="06EF2918"/>
    <w:rsid w:val="06FBF0AE"/>
    <w:rsid w:val="06FF162B"/>
    <w:rsid w:val="07210168"/>
    <w:rsid w:val="072212BB"/>
    <w:rsid w:val="072F99E7"/>
    <w:rsid w:val="0757373C"/>
    <w:rsid w:val="0774D2A1"/>
    <w:rsid w:val="079BD395"/>
    <w:rsid w:val="07B6A65A"/>
    <w:rsid w:val="07D8EF04"/>
    <w:rsid w:val="080F6B3D"/>
    <w:rsid w:val="08413E52"/>
    <w:rsid w:val="0850AAC6"/>
    <w:rsid w:val="0850D40B"/>
    <w:rsid w:val="08D727AF"/>
    <w:rsid w:val="08E1161A"/>
    <w:rsid w:val="08E739DA"/>
    <w:rsid w:val="0970A437"/>
    <w:rsid w:val="098CC446"/>
    <w:rsid w:val="09BAD65F"/>
    <w:rsid w:val="0A2DFF7E"/>
    <w:rsid w:val="0A36FE90"/>
    <w:rsid w:val="0A6CDCE2"/>
    <w:rsid w:val="0AA11115"/>
    <w:rsid w:val="0B2A380D"/>
    <w:rsid w:val="0B333D1A"/>
    <w:rsid w:val="0B9A1315"/>
    <w:rsid w:val="0BB9F8C9"/>
    <w:rsid w:val="0C155281"/>
    <w:rsid w:val="0C382337"/>
    <w:rsid w:val="0C994567"/>
    <w:rsid w:val="0CF4C0E9"/>
    <w:rsid w:val="0D5D3902"/>
    <w:rsid w:val="0D5D40AA"/>
    <w:rsid w:val="0D7B2618"/>
    <w:rsid w:val="0DFF6177"/>
    <w:rsid w:val="0E0C407E"/>
    <w:rsid w:val="0E4EF366"/>
    <w:rsid w:val="0E58999A"/>
    <w:rsid w:val="0E59FF07"/>
    <w:rsid w:val="0E5B781B"/>
    <w:rsid w:val="0E70ABAC"/>
    <w:rsid w:val="0E819E9D"/>
    <w:rsid w:val="0E84C9DE"/>
    <w:rsid w:val="0F5945E8"/>
    <w:rsid w:val="0F8F3D31"/>
    <w:rsid w:val="0F95A2DC"/>
    <w:rsid w:val="0FAE04F0"/>
    <w:rsid w:val="0FAED407"/>
    <w:rsid w:val="0FF82AD1"/>
    <w:rsid w:val="10006069"/>
    <w:rsid w:val="10097862"/>
    <w:rsid w:val="102BDD5B"/>
    <w:rsid w:val="104D2CC2"/>
    <w:rsid w:val="1052604C"/>
    <w:rsid w:val="106568BB"/>
    <w:rsid w:val="10859C6D"/>
    <w:rsid w:val="108775C6"/>
    <w:rsid w:val="11216F89"/>
    <w:rsid w:val="113CE52F"/>
    <w:rsid w:val="116476F6"/>
    <w:rsid w:val="116599E2"/>
    <w:rsid w:val="11691CD3"/>
    <w:rsid w:val="11B21DED"/>
    <w:rsid w:val="11BD8BAE"/>
    <w:rsid w:val="12392A15"/>
    <w:rsid w:val="129EC630"/>
    <w:rsid w:val="12B0D78D"/>
    <w:rsid w:val="12B62760"/>
    <w:rsid w:val="12BCCAF1"/>
    <w:rsid w:val="12BD465A"/>
    <w:rsid w:val="12C06E59"/>
    <w:rsid w:val="12E88885"/>
    <w:rsid w:val="12F40692"/>
    <w:rsid w:val="132A615B"/>
    <w:rsid w:val="13731E16"/>
    <w:rsid w:val="13967061"/>
    <w:rsid w:val="13BECF14"/>
    <w:rsid w:val="13C00B8F"/>
    <w:rsid w:val="13E0AD50"/>
    <w:rsid w:val="14374ED7"/>
    <w:rsid w:val="144B82F2"/>
    <w:rsid w:val="14524299"/>
    <w:rsid w:val="145C6257"/>
    <w:rsid w:val="147D6611"/>
    <w:rsid w:val="14A99D8A"/>
    <w:rsid w:val="14FD15E2"/>
    <w:rsid w:val="150CDE2F"/>
    <w:rsid w:val="15279DF9"/>
    <w:rsid w:val="153CEDCB"/>
    <w:rsid w:val="1556FFB9"/>
    <w:rsid w:val="15C9E231"/>
    <w:rsid w:val="15CB63E7"/>
    <w:rsid w:val="15D4D39B"/>
    <w:rsid w:val="15D91928"/>
    <w:rsid w:val="16295ECF"/>
    <w:rsid w:val="16307136"/>
    <w:rsid w:val="1672DD06"/>
    <w:rsid w:val="167A1C53"/>
    <w:rsid w:val="16CC4918"/>
    <w:rsid w:val="16DEB574"/>
    <w:rsid w:val="16FB75BA"/>
    <w:rsid w:val="17204F40"/>
    <w:rsid w:val="173A72D3"/>
    <w:rsid w:val="173FA3E3"/>
    <w:rsid w:val="1741DB76"/>
    <w:rsid w:val="179E7901"/>
    <w:rsid w:val="17C3F1C0"/>
    <w:rsid w:val="17E64F8B"/>
    <w:rsid w:val="17F50601"/>
    <w:rsid w:val="180D0A78"/>
    <w:rsid w:val="180DFE80"/>
    <w:rsid w:val="1878A3F1"/>
    <w:rsid w:val="18E91016"/>
    <w:rsid w:val="18EC3B0A"/>
    <w:rsid w:val="19016A96"/>
    <w:rsid w:val="193E2D1C"/>
    <w:rsid w:val="1991CDEF"/>
    <w:rsid w:val="19DA7C84"/>
    <w:rsid w:val="1A2629B5"/>
    <w:rsid w:val="1A74AB7B"/>
    <w:rsid w:val="1A9B5002"/>
    <w:rsid w:val="1B5B5230"/>
    <w:rsid w:val="1B94B7E9"/>
    <w:rsid w:val="1BC87444"/>
    <w:rsid w:val="1C120C69"/>
    <w:rsid w:val="1C1A7E01"/>
    <w:rsid w:val="1C31B04B"/>
    <w:rsid w:val="1C985A9A"/>
    <w:rsid w:val="1CB1D385"/>
    <w:rsid w:val="1CB97485"/>
    <w:rsid w:val="1CE637BD"/>
    <w:rsid w:val="1CF767AD"/>
    <w:rsid w:val="1D509BE2"/>
    <w:rsid w:val="1D5B7829"/>
    <w:rsid w:val="1E0E7720"/>
    <w:rsid w:val="1E32D6E4"/>
    <w:rsid w:val="1E59F4CB"/>
    <w:rsid w:val="1ED593FB"/>
    <w:rsid w:val="1F0A5D03"/>
    <w:rsid w:val="1F39FF76"/>
    <w:rsid w:val="1F7E6CB4"/>
    <w:rsid w:val="1FAEE27C"/>
    <w:rsid w:val="1FBAA73F"/>
    <w:rsid w:val="1FDE22EC"/>
    <w:rsid w:val="1FE68802"/>
    <w:rsid w:val="2036F432"/>
    <w:rsid w:val="205FD10F"/>
    <w:rsid w:val="207E909D"/>
    <w:rsid w:val="20A25D9E"/>
    <w:rsid w:val="20A65219"/>
    <w:rsid w:val="20AF2BCE"/>
    <w:rsid w:val="20C80902"/>
    <w:rsid w:val="20D443D4"/>
    <w:rsid w:val="2197022B"/>
    <w:rsid w:val="21A8EAF3"/>
    <w:rsid w:val="21B2E941"/>
    <w:rsid w:val="21B41752"/>
    <w:rsid w:val="21D3363F"/>
    <w:rsid w:val="21D75D76"/>
    <w:rsid w:val="21DF225C"/>
    <w:rsid w:val="21E5994D"/>
    <w:rsid w:val="2240D3A8"/>
    <w:rsid w:val="2242E8E9"/>
    <w:rsid w:val="228D33A9"/>
    <w:rsid w:val="22BC224F"/>
    <w:rsid w:val="22C24092"/>
    <w:rsid w:val="22C35CC5"/>
    <w:rsid w:val="23506ECA"/>
    <w:rsid w:val="236DC090"/>
    <w:rsid w:val="23ABA11F"/>
    <w:rsid w:val="23C82B72"/>
    <w:rsid w:val="23DEC077"/>
    <w:rsid w:val="23DF6578"/>
    <w:rsid w:val="23F7356A"/>
    <w:rsid w:val="23F7D46A"/>
    <w:rsid w:val="2402BD6B"/>
    <w:rsid w:val="2411F834"/>
    <w:rsid w:val="2416F04E"/>
    <w:rsid w:val="24486333"/>
    <w:rsid w:val="244BA711"/>
    <w:rsid w:val="245F92D8"/>
    <w:rsid w:val="24683D24"/>
    <w:rsid w:val="246C4A43"/>
    <w:rsid w:val="247ED9C5"/>
    <w:rsid w:val="24EE8AD8"/>
    <w:rsid w:val="24F1EDCC"/>
    <w:rsid w:val="252B16BC"/>
    <w:rsid w:val="2579668A"/>
    <w:rsid w:val="2580A0E0"/>
    <w:rsid w:val="259F34D1"/>
    <w:rsid w:val="25C5635E"/>
    <w:rsid w:val="25D66F7F"/>
    <w:rsid w:val="2605A396"/>
    <w:rsid w:val="262E2E84"/>
    <w:rsid w:val="269DD0A2"/>
    <w:rsid w:val="26C1A20A"/>
    <w:rsid w:val="26DBED91"/>
    <w:rsid w:val="26DF70AB"/>
    <w:rsid w:val="26FB4BB7"/>
    <w:rsid w:val="2779085F"/>
    <w:rsid w:val="27A0BEC9"/>
    <w:rsid w:val="27B7CDE6"/>
    <w:rsid w:val="27BC8078"/>
    <w:rsid w:val="286681C2"/>
    <w:rsid w:val="288AF199"/>
    <w:rsid w:val="2898BBEE"/>
    <w:rsid w:val="28A62060"/>
    <w:rsid w:val="28C7305D"/>
    <w:rsid w:val="28D8713C"/>
    <w:rsid w:val="290EEA01"/>
    <w:rsid w:val="2923F6D7"/>
    <w:rsid w:val="2939FE51"/>
    <w:rsid w:val="296600BC"/>
    <w:rsid w:val="29A379C2"/>
    <w:rsid w:val="29AFBBC7"/>
    <w:rsid w:val="29B51CC5"/>
    <w:rsid w:val="29B5C810"/>
    <w:rsid w:val="29BD8010"/>
    <w:rsid w:val="29FBAA2B"/>
    <w:rsid w:val="2A04C2EF"/>
    <w:rsid w:val="2A0A2583"/>
    <w:rsid w:val="2A1F82C1"/>
    <w:rsid w:val="2A423F11"/>
    <w:rsid w:val="2A4263D7"/>
    <w:rsid w:val="2A5BF3D4"/>
    <w:rsid w:val="2A9CC138"/>
    <w:rsid w:val="2AA07CC7"/>
    <w:rsid w:val="2AD16FDF"/>
    <w:rsid w:val="2B34A71E"/>
    <w:rsid w:val="2B372A87"/>
    <w:rsid w:val="2B3CDD41"/>
    <w:rsid w:val="2B5B684D"/>
    <w:rsid w:val="2B7A0696"/>
    <w:rsid w:val="2B7E6B39"/>
    <w:rsid w:val="2B9C75A4"/>
    <w:rsid w:val="2BBDE8A9"/>
    <w:rsid w:val="2BF91AD3"/>
    <w:rsid w:val="2C120412"/>
    <w:rsid w:val="2C1F3A0B"/>
    <w:rsid w:val="2C38B44C"/>
    <w:rsid w:val="2C62852D"/>
    <w:rsid w:val="2C7ABC2E"/>
    <w:rsid w:val="2C8471E7"/>
    <w:rsid w:val="2C8F9FAD"/>
    <w:rsid w:val="2C9A1DE8"/>
    <w:rsid w:val="2CA36D51"/>
    <w:rsid w:val="2CADAF95"/>
    <w:rsid w:val="2CFCAE23"/>
    <w:rsid w:val="2D3C63C8"/>
    <w:rsid w:val="2D56F37D"/>
    <w:rsid w:val="2D683099"/>
    <w:rsid w:val="2D81A630"/>
    <w:rsid w:val="2D951C4E"/>
    <w:rsid w:val="2DD31A55"/>
    <w:rsid w:val="2DD66173"/>
    <w:rsid w:val="2DFD4188"/>
    <w:rsid w:val="2E485B60"/>
    <w:rsid w:val="2E5C018E"/>
    <w:rsid w:val="2E6EAA25"/>
    <w:rsid w:val="2EAABDE4"/>
    <w:rsid w:val="2EBA3256"/>
    <w:rsid w:val="2EC8BD7B"/>
    <w:rsid w:val="2F029A4F"/>
    <w:rsid w:val="2F5C3F4F"/>
    <w:rsid w:val="2F61EDFE"/>
    <w:rsid w:val="2F67038E"/>
    <w:rsid w:val="2F686E90"/>
    <w:rsid w:val="2F9F5569"/>
    <w:rsid w:val="2FC19C36"/>
    <w:rsid w:val="2FCDAC9C"/>
    <w:rsid w:val="2FE40333"/>
    <w:rsid w:val="2FF7D637"/>
    <w:rsid w:val="2FFBC9B1"/>
    <w:rsid w:val="300D7ED8"/>
    <w:rsid w:val="3047D152"/>
    <w:rsid w:val="305087BA"/>
    <w:rsid w:val="305EBD25"/>
    <w:rsid w:val="3079F218"/>
    <w:rsid w:val="30E2B4A0"/>
    <w:rsid w:val="30E56EC5"/>
    <w:rsid w:val="30FE1DF7"/>
    <w:rsid w:val="3102F6BF"/>
    <w:rsid w:val="31378145"/>
    <w:rsid w:val="313832FC"/>
    <w:rsid w:val="31579AB9"/>
    <w:rsid w:val="3176659D"/>
    <w:rsid w:val="31E5B317"/>
    <w:rsid w:val="3210B58D"/>
    <w:rsid w:val="3242246E"/>
    <w:rsid w:val="324495AF"/>
    <w:rsid w:val="32505871"/>
    <w:rsid w:val="3262C9B0"/>
    <w:rsid w:val="32B3CD93"/>
    <w:rsid w:val="32C14AAA"/>
    <w:rsid w:val="32DBF8DC"/>
    <w:rsid w:val="32E9ADDE"/>
    <w:rsid w:val="331BA1DB"/>
    <w:rsid w:val="333DAAA7"/>
    <w:rsid w:val="3354D8B9"/>
    <w:rsid w:val="33B68569"/>
    <w:rsid w:val="33D63191"/>
    <w:rsid w:val="33F4E2DE"/>
    <w:rsid w:val="3409C878"/>
    <w:rsid w:val="343ED447"/>
    <w:rsid w:val="3440CC68"/>
    <w:rsid w:val="34491F6D"/>
    <w:rsid w:val="34725BFF"/>
    <w:rsid w:val="34EE622B"/>
    <w:rsid w:val="35350509"/>
    <w:rsid w:val="35685F85"/>
    <w:rsid w:val="357BF586"/>
    <w:rsid w:val="359F12C9"/>
    <w:rsid w:val="35F05DEE"/>
    <w:rsid w:val="3611DB90"/>
    <w:rsid w:val="363DA094"/>
    <w:rsid w:val="368EAF8E"/>
    <w:rsid w:val="368F75BE"/>
    <w:rsid w:val="36983264"/>
    <w:rsid w:val="369B0F4E"/>
    <w:rsid w:val="36C67559"/>
    <w:rsid w:val="370AB794"/>
    <w:rsid w:val="37324683"/>
    <w:rsid w:val="37406D78"/>
    <w:rsid w:val="37452583"/>
    <w:rsid w:val="37535A5C"/>
    <w:rsid w:val="37846C65"/>
    <w:rsid w:val="37A039B0"/>
    <w:rsid w:val="37AA13B8"/>
    <w:rsid w:val="38052089"/>
    <w:rsid w:val="38107E89"/>
    <w:rsid w:val="38399419"/>
    <w:rsid w:val="384CE0BF"/>
    <w:rsid w:val="38512050"/>
    <w:rsid w:val="38588DC8"/>
    <w:rsid w:val="38C0204D"/>
    <w:rsid w:val="393FCEE6"/>
    <w:rsid w:val="396BB5D6"/>
    <w:rsid w:val="39767635"/>
    <w:rsid w:val="39AFCD8C"/>
    <w:rsid w:val="39CA0A10"/>
    <w:rsid w:val="39CB2AC6"/>
    <w:rsid w:val="39D008F1"/>
    <w:rsid w:val="39F822AB"/>
    <w:rsid w:val="3A0628FD"/>
    <w:rsid w:val="3B076C93"/>
    <w:rsid w:val="3B17FA69"/>
    <w:rsid w:val="3B592E7B"/>
    <w:rsid w:val="3B8853CD"/>
    <w:rsid w:val="3BBB60E1"/>
    <w:rsid w:val="3C385F8C"/>
    <w:rsid w:val="3C6213E8"/>
    <w:rsid w:val="3CFFB372"/>
    <w:rsid w:val="3D4926F0"/>
    <w:rsid w:val="3D70A45D"/>
    <w:rsid w:val="3D9E9A9A"/>
    <w:rsid w:val="3DB63FFD"/>
    <w:rsid w:val="3E1E6611"/>
    <w:rsid w:val="3E39D755"/>
    <w:rsid w:val="3E92A6C3"/>
    <w:rsid w:val="3EA3072B"/>
    <w:rsid w:val="3EA60198"/>
    <w:rsid w:val="3EB01438"/>
    <w:rsid w:val="3F047A01"/>
    <w:rsid w:val="3F0AA972"/>
    <w:rsid w:val="3F18A488"/>
    <w:rsid w:val="3F3D196D"/>
    <w:rsid w:val="3F65CDAD"/>
    <w:rsid w:val="3F970D35"/>
    <w:rsid w:val="3FABAF7C"/>
    <w:rsid w:val="3FC0271D"/>
    <w:rsid w:val="3FC8F270"/>
    <w:rsid w:val="401E0632"/>
    <w:rsid w:val="40293E9F"/>
    <w:rsid w:val="403899B8"/>
    <w:rsid w:val="403D8809"/>
    <w:rsid w:val="40C47241"/>
    <w:rsid w:val="41CE863B"/>
    <w:rsid w:val="41D72A7B"/>
    <w:rsid w:val="41D97BB3"/>
    <w:rsid w:val="41F5AE67"/>
    <w:rsid w:val="41F687FC"/>
    <w:rsid w:val="4204855B"/>
    <w:rsid w:val="421D8B36"/>
    <w:rsid w:val="4253AE1E"/>
    <w:rsid w:val="425C0B3B"/>
    <w:rsid w:val="4271CB2F"/>
    <w:rsid w:val="428AB7ED"/>
    <w:rsid w:val="42D81B91"/>
    <w:rsid w:val="43311DD0"/>
    <w:rsid w:val="43393D74"/>
    <w:rsid w:val="434C4A39"/>
    <w:rsid w:val="435FF9D1"/>
    <w:rsid w:val="437AC9FA"/>
    <w:rsid w:val="43B95624"/>
    <w:rsid w:val="43C205D2"/>
    <w:rsid w:val="43F8526B"/>
    <w:rsid w:val="4403C1BF"/>
    <w:rsid w:val="443C40C5"/>
    <w:rsid w:val="445EE531"/>
    <w:rsid w:val="446E671A"/>
    <w:rsid w:val="44870ED4"/>
    <w:rsid w:val="4492D819"/>
    <w:rsid w:val="45003B71"/>
    <w:rsid w:val="454F2C0E"/>
    <w:rsid w:val="45518453"/>
    <w:rsid w:val="459EAA7E"/>
    <w:rsid w:val="45B18BC6"/>
    <w:rsid w:val="45FF6B02"/>
    <w:rsid w:val="462A49CB"/>
    <w:rsid w:val="46717493"/>
    <w:rsid w:val="46CB28DF"/>
    <w:rsid w:val="475139FB"/>
    <w:rsid w:val="47C2436E"/>
    <w:rsid w:val="47C48292"/>
    <w:rsid w:val="47DDFBA8"/>
    <w:rsid w:val="481D1AF9"/>
    <w:rsid w:val="4895DF8E"/>
    <w:rsid w:val="48AB129F"/>
    <w:rsid w:val="48CD83A5"/>
    <w:rsid w:val="49316E6B"/>
    <w:rsid w:val="49390429"/>
    <w:rsid w:val="4942B0A9"/>
    <w:rsid w:val="4981F5EC"/>
    <w:rsid w:val="499B26E3"/>
    <w:rsid w:val="49EAF635"/>
    <w:rsid w:val="4A8857C1"/>
    <w:rsid w:val="4AACC5DF"/>
    <w:rsid w:val="4AC64526"/>
    <w:rsid w:val="4AF90EDD"/>
    <w:rsid w:val="4AFF2670"/>
    <w:rsid w:val="4B0CBE59"/>
    <w:rsid w:val="4B1A05A0"/>
    <w:rsid w:val="4B1D51D7"/>
    <w:rsid w:val="4B1D8FFB"/>
    <w:rsid w:val="4B57376D"/>
    <w:rsid w:val="4B7154F7"/>
    <w:rsid w:val="4BCE45C6"/>
    <w:rsid w:val="4C39DCD0"/>
    <w:rsid w:val="4C7B70CC"/>
    <w:rsid w:val="4C7DE1D4"/>
    <w:rsid w:val="4CCAB955"/>
    <w:rsid w:val="4D2D6E8A"/>
    <w:rsid w:val="4D60E475"/>
    <w:rsid w:val="4D7A248E"/>
    <w:rsid w:val="4DA5E14C"/>
    <w:rsid w:val="4DE5341C"/>
    <w:rsid w:val="4DE6B0AE"/>
    <w:rsid w:val="4DEB2669"/>
    <w:rsid w:val="4E33C007"/>
    <w:rsid w:val="4E81B129"/>
    <w:rsid w:val="4E968593"/>
    <w:rsid w:val="4EACD7CC"/>
    <w:rsid w:val="4EB3BA9E"/>
    <w:rsid w:val="4EEAF141"/>
    <w:rsid w:val="4F3738A6"/>
    <w:rsid w:val="4FEB3EA8"/>
    <w:rsid w:val="50039DF5"/>
    <w:rsid w:val="50162BAF"/>
    <w:rsid w:val="5032C5AA"/>
    <w:rsid w:val="504EF9EA"/>
    <w:rsid w:val="506026E6"/>
    <w:rsid w:val="50797334"/>
    <w:rsid w:val="50999163"/>
    <w:rsid w:val="50AC55B3"/>
    <w:rsid w:val="50E6E687"/>
    <w:rsid w:val="50F7BFDC"/>
    <w:rsid w:val="5125BD22"/>
    <w:rsid w:val="5165B5B4"/>
    <w:rsid w:val="517C13DD"/>
    <w:rsid w:val="517DE78C"/>
    <w:rsid w:val="51B2ED41"/>
    <w:rsid w:val="51C2A5E7"/>
    <w:rsid w:val="51DE6720"/>
    <w:rsid w:val="522C2D8D"/>
    <w:rsid w:val="52649446"/>
    <w:rsid w:val="52B53A10"/>
    <w:rsid w:val="52FB2709"/>
    <w:rsid w:val="5306FBE6"/>
    <w:rsid w:val="530CA352"/>
    <w:rsid w:val="535ACB11"/>
    <w:rsid w:val="53A4EC00"/>
    <w:rsid w:val="543B510E"/>
    <w:rsid w:val="544489BB"/>
    <w:rsid w:val="546EE01B"/>
    <w:rsid w:val="54C0A637"/>
    <w:rsid w:val="54DA7236"/>
    <w:rsid w:val="552A380A"/>
    <w:rsid w:val="5544B142"/>
    <w:rsid w:val="5588987D"/>
    <w:rsid w:val="55AC8D24"/>
    <w:rsid w:val="55EB8E97"/>
    <w:rsid w:val="5612B08E"/>
    <w:rsid w:val="5628CE4A"/>
    <w:rsid w:val="5663A06C"/>
    <w:rsid w:val="5692D6B7"/>
    <w:rsid w:val="56A24156"/>
    <w:rsid w:val="5705745F"/>
    <w:rsid w:val="571D807D"/>
    <w:rsid w:val="577D58A0"/>
    <w:rsid w:val="57AA0046"/>
    <w:rsid w:val="57B26F26"/>
    <w:rsid w:val="57B27999"/>
    <w:rsid w:val="57B54637"/>
    <w:rsid w:val="57CF27D2"/>
    <w:rsid w:val="57D86F35"/>
    <w:rsid w:val="58047A58"/>
    <w:rsid w:val="580FB67F"/>
    <w:rsid w:val="584A63E8"/>
    <w:rsid w:val="58624F34"/>
    <w:rsid w:val="58D5DA36"/>
    <w:rsid w:val="58FDFA16"/>
    <w:rsid w:val="590DA393"/>
    <w:rsid w:val="59509A80"/>
    <w:rsid w:val="596079CF"/>
    <w:rsid w:val="5994DFA5"/>
    <w:rsid w:val="5A0162DC"/>
    <w:rsid w:val="5A229157"/>
    <w:rsid w:val="5A25CE4F"/>
    <w:rsid w:val="5A41D699"/>
    <w:rsid w:val="5A51E9CC"/>
    <w:rsid w:val="5A5F78B8"/>
    <w:rsid w:val="5A8C078A"/>
    <w:rsid w:val="5AAFF167"/>
    <w:rsid w:val="5AD243DD"/>
    <w:rsid w:val="5B1B3B21"/>
    <w:rsid w:val="5BA0739C"/>
    <w:rsid w:val="5BA66EE9"/>
    <w:rsid w:val="5BBB817D"/>
    <w:rsid w:val="5BDF4B5C"/>
    <w:rsid w:val="5C148160"/>
    <w:rsid w:val="5C4CFF22"/>
    <w:rsid w:val="5C5B4ECE"/>
    <w:rsid w:val="5CBED498"/>
    <w:rsid w:val="5D310165"/>
    <w:rsid w:val="5D4EE684"/>
    <w:rsid w:val="5D53D829"/>
    <w:rsid w:val="5D5D85B7"/>
    <w:rsid w:val="5D6FBC2D"/>
    <w:rsid w:val="5D980719"/>
    <w:rsid w:val="5DA2678D"/>
    <w:rsid w:val="5DA68E47"/>
    <w:rsid w:val="5E408347"/>
    <w:rsid w:val="5E6C022C"/>
    <w:rsid w:val="5E7099FE"/>
    <w:rsid w:val="5E720B2E"/>
    <w:rsid w:val="5E840A62"/>
    <w:rsid w:val="5EA58FC2"/>
    <w:rsid w:val="5EC32553"/>
    <w:rsid w:val="5EE312E8"/>
    <w:rsid w:val="5EE71ED4"/>
    <w:rsid w:val="5EFCD1CA"/>
    <w:rsid w:val="5F440CDC"/>
    <w:rsid w:val="5F5C2CC2"/>
    <w:rsid w:val="5F92395D"/>
    <w:rsid w:val="5FA4D2B9"/>
    <w:rsid w:val="5FB09943"/>
    <w:rsid w:val="600908E7"/>
    <w:rsid w:val="606BC0E3"/>
    <w:rsid w:val="60DA86BB"/>
    <w:rsid w:val="60F6750E"/>
    <w:rsid w:val="612F5648"/>
    <w:rsid w:val="613E7F58"/>
    <w:rsid w:val="616103F0"/>
    <w:rsid w:val="61693E55"/>
    <w:rsid w:val="617B14E9"/>
    <w:rsid w:val="6182F506"/>
    <w:rsid w:val="61C0BF50"/>
    <w:rsid w:val="61EC143F"/>
    <w:rsid w:val="622F99ED"/>
    <w:rsid w:val="6235DC6D"/>
    <w:rsid w:val="628DECA5"/>
    <w:rsid w:val="62953C22"/>
    <w:rsid w:val="632DBDA2"/>
    <w:rsid w:val="6340B0CF"/>
    <w:rsid w:val="6352E7BC"/>
    <w:rsid w:val="63658F49"/>
    <w:rsid w:val="636E1DFD"/>
    <w:rsid w:val="6375D8AA"/>
    <w:rsid w:val="63767AAB"/>
    <w:rsid w:val="6386F0A8"/>
    <w:rsid w:val="6399DC46"/>
    <w:rsid w:val="63E0811E"/>
    <w:rsid w:val="64191199"/>
    <w:rsid w:val="6424DC82"/>
    <w:rsid w:val="644DB049"/>
    <w:rsid w:val="644E8D3C"/>
    <w:rsid w:val="646BD3C6"/>
    <w:rsid w:val="647C216E"/>
    <w:rsid w:val="647F5869"/>
    <w:rsid w:val="64C03B56"/>
    <w:rsid w:val="65027E91"/>
    <w:rsid w:val="65400462"/>
    <w:rsid w:val="6579D5B1"/>
    <w:rsid w:val="657E7444"/>
    <w:rsid w:val="660157C8"/>
    <w:rsid w:val="660C3F9B"/>
    <w:rsid w:val="66196463"/>
    <w:rsid w:val="663414E0"/>
    <w:rsid w:val="66792718"/>
    <w:rsid w:val="667DFBC0"/>
    <w:rsid w:val="6689BD2E"/>
    <w:rsid w:val="6693C7EC"/>
    <w:rsid w:val="6693D7F9"/>
    <w:rsid w:val="66C5AC0A"/>
    <w:rsid w:val="66ED10F1"/>
    <w:rsid w:val="673E35F0"/>
    <w:rsid w:val="679F3422"/>
    <w:rsid w:val="67AC1B83"/>
    <w:rsid w:val="67CE11AF"/>
    <w:rsid w:val="680F3DED"/>
    <w:rsid w:val="687A4CF1"/>
    <w:rsid w:val="688C19F9"/>
    <w:rsid w:val="689F9323"/>
    <w:rsid w:val="68A8C616"/>
    <w:rsid w:val="68C4F75F"/>
    <w:rsid w:val="68EBFD7D"/>
    <w:rsid w:val="692C32D0"/>
    <w:rsid w:val="699489D0"/>
    <w:rsid w:val="69BF0E7A"/>
    <w:rsid w:val="69BFE725"/>
    <w:rsid w:val="69C31E7E"/>
    <w:rsid w:val="69D07D88"/>
    <w:rsid w:val="6A1B3D03"/>
    <w:rsid w:val="6A46CFB4"/>
    <w:rsid w:val="6AA0B8AC"/>
    <w:rsid w:val="6AA9378E"/>
    <w:rsid w:val="6AE3B6F0"/>
    <w:rsid w:val="6AFFB66B"/>
    <w:rsid w:val="6B06F179"/>
    <w:rsid w:val="6B11B9DB"/>
    <w:rsid w:val="6B4BDD15"/>
    <w:rsid w:val="6B7219BB"/>
    <w:rsid w:val="6B8A2AB0"/>
    <w:rsid w:val="6BC55119"/>
    <w:rsid w:val="6C36E957"/>
    <w:rsid w:val="6C74DD85"/>
    <w:rsid w:val="6C9B7FAD"/>
    <w:rsid w:val="6CC73FDF"/>
    <w:rsid w:val="6CC84DE3"/>
    <w:rsid w:val="6CDB4DD0"/>
    <w:rsid w:val="6CE73982"/>
    <w:rsid w:val="6D07C0CF"/>
    <w:rsid w:val="6D0FD95A"/>
    <w:rsid w:val="6D134243"/>
    <w:rsid w:val="6D414EBA"/>
    <w:rsid w:val="6D8777A9"/>
    <w:rsid w:val="6D897704"/>
    <w:rsid w:val="6DC244EF"/>
    <w:rsid w:val="6DE47A92"/>
    <w:rsid w:val="6DFD9C0A"/>
    <w:rsid w:val="6E8BAEE4"/>
    <w:rsid w:val="6E94EB13"/>
    <w:rsid w:val="6E9845CB"/>
    <w:rsid w:val="6EF1EF13"/>
    <w:rsid w:val="6F096CEC"/>
    <w:rsid w:val="6F1CB8A6"/>
    <w:rsid w:val="6F1D0CD8"/>
    <w:rsid w:val="6F40886A"/>
    <w:rsid w:val="6F4444BF"/>
    <w:rsid w:val="6F44F329"/>
    <w:rsid w:val="6F5E266C"/>
    <w:rsid w:val="6F82825A"/>
    <w:rsid w:val="6FAE1FE0"/>
    <w:rsid w:val="700403D9"/>
    <w:rsid w:val="70F1756F"/>
    <w:rsid w:val="70F62A0E"/>
    <w:rsid w:val="7109374D"/>
    <w:rsid w:val="71680EB1"/>
    <w:rsid w:val="7168CCDE"/>
    <w:rsid w:val="720A4408"/>
    <w:rsid w:val="729C9829"/>
    <w:rsid w:val="72A56CF1"/>
    <w:rsid w:val="72AB4330"/>
    <w:rsid w:val="72CF9399"/>
    <w:rsid w:val="72FA4A96"/>
    <w:rsid w:val="737DF978"/>
    <w:rsid w:val="7389639F"/>
    <w:rsid w:val="73A218F6"/>
    <w:rsid w:val="73ABF6D1"/>
    <w:rsid w:val="73BADBEF"/>
    <w:rsid w:val="73E26BCD"/>
    <w:rsid w:val="7427A617"/>
    <w:rsid w:val="74312AB4"/>
    <w:rsid w:val="744404B3"/>
    <w:rsid w:val="745C91AD"/>
    <w:rsid w:val="74B82D52"/>
    <w:rsid w:val="74F547FB"/>
    <w:rsid w:val="75152565"/>
    <w:rsid w:val="75283CAB"/>
    <w:rsid w:val="753AB906"/>
    <w:rsid w:val="7559C5FE"/>
    <w:rsid w:val="75E27031"/>
    <w:rsid w:val="760C8A84"/>
    <w:rsid w:val="76209AC0"/>
    <w:rsid w:val="763158EE"/>
    <w:rsid w:val="769119CF"/>
    <w:rsid w:val="76A9ED1E"/>
    <w:rsid w:val="76C6BE85"/>
    <w:rsid w:val="76D80BDE"/>
    <w:rsid w:val="76D85FB3"/>
    <w:rsid w:val="770C0FF3"/>
    <w:rsid w:val="77195EF4"/>
    <w:rsid w:val="773AC3CD"/>
    <w:rsid w:val="7745314D"/>
    <w:rsid w:val="77A1DBCE"/>
    <w:rsid w:val="77A5B88D"/>
    <w:rsid w:val="78138AD9"/>
    <w:rsid w:val="78187E76"/>
    <w:rsid w:val="7839B58B"/>
    <w:rsid w:val="7853B3D7"/>
    <w:rsid w:val="7855D535"/>
    <w:rsid w:val="787FFFF5"/>
    <w:rsid w:val="78BE4B61"/>
    <w:rsid w:val="7934FD59"/>
    <w:rsid w:val="79488EB3"/>
    <w:rsid w:val="795F946D"/>
    <w:rsid w:val="79679FD9"/>
    <w:rsid w:val="796DA9DE"/>
    <w:rsid w:val="7981F18D"/>
    <w:rsid w:val="79B93A0F"/>
    <w:rsid w:val="79BA7164"/>
    <w:rsid w:val="79BF8B3E"/>
    <w:rsid w:val="79CF3FA1"/>
    <w:rsid w:val="79D606D6"/>
    <w:rsid w:val="7A012583"/>
    <w:rsid w:val="7A103CB0"/>
    <w:rsid w:val="7A38139B"/>
    <w:rsid w:val="7A4E6FEA"/>
    <w:rsid w:val="7A7ABDED"/>
    <w:rsid w:val="7ADC1E35"/>
    <w:rsid w:val="7B059592"/>
    <w:rsid w:val="7B414A53"/>
    <w:rsid w:val="7B41E47A"/>
    <w:rsid w:val="7B41EE30"/>
    <w:rsid w:val="7B7EB634"/>
    <w:rsid w:val="7B96FCA5"/>
    <w:rsid w:val="7C0BC54C"/>
    <w:rsid w:val="7C25B6EA"/>
    <w:rsid w:val="7C30A643"/>
    <w:rsid w:val="7C466969"/>
    <w:rsid w:val="7C712D5B"/>
    <w:rsid w:val="7C833F8B"/>
    <w:rsid w:val="7D204D8E"/>
    <w:rsid w:val="7D342D8A"/>
    <w:rsid w:val="7D8922ED"/>
    <w:rsid w:val="7D9789F8"/>
    <w:rsid w:val="7D9ADB44"/>
    <w:rsid w:val="7DDE55A1"/>
    <w:rsid w:val="7E3B0D81"/>
    <w:rsid w:val="7E423058"/>
    <w:rsid w:val="7E7EA23B"/>
    <w:rsid w:val="7F278BE9"/>
    <w:rsid w:val="7F54DD47"/>
    <w:rsid w:val="7F658083"/>
    <w:rsid w:val="7FC6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C1BF"/>
  <w15:chartTrackingRefBased/>
  <w15:docId w15:val="{9B790F67-42FE-43C4-86A9-D6D5C0C2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425C0B3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25C0B3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29BD8010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59509A8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14CC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32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instagram.com/pepsicomex/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microsoft.com/office/2019/05/relationships/documenttasks" Target="documenttasks/documenttasks1.xml" Id="rId21" /><Relationship Type="http://schemas.openxmlformats.org/officeDocument/2006/relationships/webSettings" Target="webSettings.xml" Id="rId7" /><Relationship Type="http://schemas.openxmlformats.org/officeDocument/2006/relationships/hyperlink" Target="https://twitter.com/pepsicomex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linkedin.com/company/pepsico/life/1b6cb8d3-24a9-4687-be3e-947edc1f575a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pepsico.com.mx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youtube.com/@PepsiCoMexico" TargetMode="External" Id="rId15" /><Relationship Type="http://schemas.openxmlformats.org/officeDocument/2006/relationships/hyperlink" Target="https://sabritas.com.mx/fh/mapa/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facebook.com/PepsiCoMex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BB35533-E60B-487D-9403-094AA884BAFA}">
    <t:Anchor>
      <t:Comment id="821387147"/>
    </t:Anchor>
    <t:History>
      <t:Event id="{00CF0C29-062B-475F-ABB3-4AD14FE731A9}" time="2025-03-21T15:55:40.978Z">
        <t:Attribution userId="S::jessica.herrera@another.co::c5217b66-ced9-4596-ae0d-38123b6487c0" userProvider="AD" userName="Jessica Herrera"/>
        <t:Anchor>
          <t:Comment id="821387147"/>
        </t:Anchor>
        <t:Create/>
      </t:Event>
      <t:Event id="{C8A041D0-24B0-4012-BC02-D3B752376929}" time="2025-03-21T15:55:40.978Z">
        <t:Attribution userId="S::jessica.herrera@another.co::c5217b66-ced9-4596-ae0d-38123b6487c0" userProvider="AD" userName="Jessica Herrera"/>
        <t:Anchor>
          <t:Comment id="821387147"/>
        </t:Anchor>
        <t:Assign userId="S::yolanda.hernandez@another.co::28932acf-8554-4da3-a76a-8a3904c1c848" userProvider="AD" userName="Yolanda Hernández"/>
      </t:Event>
      <t:Event id="{1DDCCE77-8024-4A58-A06B-69858ACFE918}" time="2025-03-21T15:55:40.978Z">
        <t:Attribution userId="S::jessica.herrera@another.co::c5217b66-ced9-4596-ae0d-38123b6487c0" userProvider="AD" userName="Jessica Herrera"/>
        <t:Anchor>
          <t:Comment id="821387147"/>
        </t:Anchor>
        <t:SetTitle title="@Yolanda Hernández aquí es delantal y 9 estrellas flamin hot. Please echale ojo a los mensajes clave para que estemos todos aware de lo que se premia :)"/>
      </t:Event>
    </t:History>
  </t:Task>
  <t:Task id="{F33BEEF0-1457-4190-AF94-E9389D4FE34C}">
    <t:Anchor>
      <t:Comment id="582761927"/>
    </t:Anchor>
    <t:History>
      <t:Event id="{94FD83F2-A469-4C0F-917A-EA69D9EFBDA3}" time="2025-03-21T15:51:33.192Z">
        <t:Attribution userId="S::jessica.herrera@another.co::c5217b66-ced9-4596-ae0d-38123b6487c0" userProvider="AD" userName="Jessica Herrera"/>
        <t:Anchor>
          <t:Comment id="582761927"/>
        </t:Anchor>
        <t:Create/>
      </t:Event>
      <t:Event id="{686D6A25-CD3C-4FA1-8385-FEDD8DBC2AF2}" time="2025-03-21T15:51:33.192Z">
        <t:Attribution userId="S::jessica.herrera@another.co::c5217b66-ced9-4596-ae0d-38123b6487c0" userProvider="AD" userName="Jessica Herrera"/>
        <t:Anchor>
          <t:Comment id="582761927"/>
        </t:Anchor>
        <t:Assign userId="S::yolanda.hernandez@another.co::28932acf-8554-4da3-a76a-8a3904c1c848" userProvider="AD" userName="Yolanda Hernández"/>
      </t:Event>
      <t:Event id="{04CE3497-7DC1-4E99-8B71-F4CBB3EF3649}" time="2025-03-21T15:51:33.192Z">
        <t:Attribution userId="S::jessica.herrera@another.co::c5217b66-ced9-4596-ae0d-38123b6487c0" userProvider="AD" userName="Jessica Herrera"/>
        <t:Anchor>
          <t:Comment id="582761927"/>
        </t:Anchor>
        <t:SetTitle title="@Yolanda Hernández ¿cuál elegimos? Recordemos please que siempre se debe dejar ya de una el que consideremos que haga más sentido y llamativo para prensa."/>
      </t:Event>
      <t:Event id="{EF581455-FF2F-41A0-A900-2A0C7116BB0E}" time="2025-03-24T13:16:26.958Z">
        <t:Attribution userId="S::jessica.herrera@another.co::c5217b66-ced9-4596-ae0d-38123b6487c0" userProvider="AD" userName="Jessica Herrera"/>
        <t:Progress percentComplete="100"/>
      </t:Event>
    </t:History>
  </t:Task>
  <t:Task id="{FC707315-B8E7-A448-AE8A-D36B7972AEF6}">
    <t:Anchor>
      <t:Comment id="920827713"/>
    </t:Anchor>
    <t:History>
      <t:Event id="{00CF0C29-062B-475F-ABB3-4AD14FE731A9}" time="2025-03-21T15:55:40.978Z">
        <t:Attribution userId="S::jessica.herrera@another.co::c5217b66-ced9-4596-ae0d-38123b6487c0" userProvider="AD" userName="Jessica Herrera"/>
        <t:Anchor>
          <t:Comment id="920827713"/>
        </t:Anchor>
        <t:Create/>
      </t:Event>
      <t:Event id="{C8A041D0-24B0-4012-BC02-D3B752376929}" time="2025-03-21T15:55:40.978Z">
        <t:Attribution userId="S::jessica.herrera@another.co::c5217b66-ced9-4596-ae0d-38123b6487c0" userProvider="AD" userName="Jessica Herrera"/>
        <t:Anchor>
          <t:Comment id="920827713"/>
        </t:Anchor>
        <t:Assign userId="S::yolanda.hernandez@another.co::28932acf-8554-4da3-a76a-8a3904c1c848" userProvider="AD" userName="Yolanda Hernández"/>
      </t:Event>
      <t:Event id="{1DDCCE77-8024-4A58-A06B-69858ACFE918}" time="2025-03-21T15:55:40.978Z">
        <t:Attribution userId="S::jessica.herrera@another.co::c5217b66-ced9-4596-ae0d-38123b6487c0" userProvider="AD" userName="Jessica Herrera"/>
        <t:Anchor>
          <t:Comment id="920827713"/>
        </t:Anchor>
        <t:SetTitle title="@Yolanda Hernández aquí es delantal y 9 estrellas flamin hot. Please echale ojo a los mensajes clave para que estemos todos aware de lo que se premia :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0860C5F5E7A4A8DC7BCDBAF4F8453" ma:contentTypeVersion="17" ma:contentTypeDescription="Crear nuevo documento." ma:contentTypeScope="" ma:versionID="633997cb6c0d9168f988a59b47b0815c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820f7fe260be09c38ef45fc457bc6aa2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F8F2DECF-EC9C-48EC-9329-505C543E7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864C5-2036-4AD9-ADA2-D0F628CC3193}"/>
</file>

<file path=customXml/itemProps3.xml><?xml version="1.0" encoding="utf-8"?>
<ds:datastoreItem xmlns:ds="http://schemas.openxmlformats.org/officeDocument/2006/customXml" ds:itemID="{B33CE9A2-2DF1-419F-AE91-0B0137325CF3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Hernández Barajas</dc:creator>
  <cp:keywords/>
  <dc:description/>
  <cp:lastModifiedBy>Yolanda Hernández</cp:lastModifiedBy>
  <cp:revision>5</cp:revision>
  <dcterms:created xsi:type="dcterms:W3CDTF">2025-03-25T16:58:00Z</dcterms:created>
  <dcterms:modified xsi:type="dcterms:W3CDTF">2025-03-26T19:42:26Z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